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A071" w14:textId="6680A874" w:rsidR="00F31CA0" w:rsidRPr="00307105" w:rsidRDefault="003D335F" w:rsidP="00307105">
      <w:pPr>
        <w:tabs>
          <w:tab w:val="center" w:pos="4680"/>
          <w:tab w:val="left" w:pos="5040"/>
          <w:tab w:val="left" w:pos="5760"/>
          <w:tab w:val="left" w:pos="6480"/>
          <w:tab w:val="left" w:pos="7200"/>
          <w:tab w:val="left" w:pos="7920"/>
          <w:tab w:val="left" w:pos="8640"/>
          <w:tab w:val="right" w:pos="9360"/>
        </w:tabs>
        <w:jc w:val="center"/>
        <w:rPr>
          <w:i/>
          <w:sz w:val="20"/>
        </w:rPr>
      </w:pPr>
      <w:r>
        <w:rPr>
          <w:i/>
          <w:sz w:val="20"/>
        </w:rPr>
        <w:tab/>
      </w:r>
      <w:r w:rsidR="006A0997">
        <w:rPr>
          <w:i/>
          <w:sz w:val="20"/>
        </w:rPr>
        <w:tab/>
      </w:r>
      <w:r w:rsidR="00B14DA3">
        <w:rPr>
          <w:i/>
          <w:sz w:val="20"/>
        </w:rPr>
        <w:t xml:space="preserve">Revised </w:t>
      </w:r>
      <w:r w:rsidR="00F87632">
        <w:rPr>
          <w:i/>
          <w:sz w:val="20"/>
        </w:rPr>
        <w:t>7</w:t>
      </w:r>
      <w:r w:rsidR="00B14DA3">
        <w:rPr>
          <w:i/>
          <w:sz w:val="20"/>
        </w:rPr>
        <w:t>/</w:t>
      </w:r>
      <w:r w:rsidR="00F87632">
        <w:rPr>
          <w:i/>
          <w:sz w:val="20"/>
        </w:rPr>
        <w:t>2</w:t>
      </w:r>
      <w:r w:rsidR="001C6CD2">
        <w:rPr>
          <w:i/>
          <w:sz w:val="20"/>
        </w:rPr>
        <w:t>7</w:t>
      </w:r>
      <w:r w:rsidR="00B14DA3">
        <w:rPr>
          <w:i/>
          <w:sz w:val="20"/>
        </w:rPr>
        <w:t>/2</w:t>
      </w:r>
      <w:r w:rsidR="00F87632">
        <w:rPr>
          <w:i/>
          <w:sz w:val="20"/>
        </w:rPr>
        <w:t>3</w:t>
      </w:r>
    </w:p>
    <w:p w14:paraId="5804F879" w14:textId="77777777" w:rsidR="00F4207D" w:rsidRPr="00307105" w:rsidRDefault="00F4207D" w:rsidP="000732EA">
      <w:pPr>
        <w:rPr>
          <w:b/>
          <w:bCs/>
        </w:rPr>
      </w:pPr>
    </w:p>
    <w:p w14:paraId="51BD29AD" w14:textId="77777777" w:rsidR="00FD1A74" w:rsidRPr="00064338" w:rsidRDefault="00FD1A74">
      <w:pPr>
        <w:jc w:val="center"/>
        <w:rPr>
          <w:b/>
          <w:bCs/>
          <w:sz w:val="28"/>
        </w:rPr>
      </w:pPr>
      <w:r w:rsidRPr="00064338">
        <w:rPr>
          <w:b/>
          <w:bCs/>
          <w:sz w:val="28"/>
        </w:rPr>
        <w:t>FACILITY COST PROFILE (FCP)</w:t>
      </w:r>
    </w:p>
    <w:p w14:paraId="60F4A504" w14:textId="77777777" w:rsidR="00FD1A74" w:rsidRPr="00064338" w:rsidRDefault="00CE7DE6">
      <w:pPr>
        <w:jc w:val="center"/>
        <w:rPr>
          <w:b/>
          <w:bCs/>
          <w:sz w:val="28"/>
        </w:rPr>
      </w:pPr>
      <w:r w:rsidRPr="00064338">
        <w:rPr>
          <w:b/>
          <w:bCs/>
          <w:sz w:val="28"/>
          <w:u w:val="single"/>
        </w:rPr>
        <w:t>ICF/ID</w:t>
      </w:r>
      <w:r w:rsidRPr="00064338">
        <w:rPr>
          <w:b/>
          <w:bCs/>
          <w:sz w:val="28"/>
        </w:rPr>
        <w:t xml:space="preserve"> </w:t>
      </w:r>
      <w:r w:rsidR="00FD1A74" w:rsidRPr="00064338">
        <w:rPr>
          <w:b/>
          <w:bCs/>
          <w:sz w:val="28"/>
        </w:rPr>
        <w:t>GENERAL INSTRUCTIONS</w:t>
      </w:r>
    </w:p>
    <w:p w14:paraId="246B7C1F" w14:textId="70CB59DB" w:rsidR="003F1507" w:rsidRPr="00064338" w:rsidRDefault="00FD1A74">
      <w:pPr>
        <w:jc w:val="center"/>
        <w:rPr>
          <w:b/>
          <w:bCs/>
          <w:sz w:val="28"/>
        </w:rPr>
      </w:pPr>
      <w:r w:rsidRPr="00064338">
        <w:rPr>
          <w:b/>
          <w:bCs/>
          <w:sz w:val="28"/>
        </w:rPr>
        <w:t xml:space="preserve">FISCAL YEAR ENDED </w:t>
      </w:r>
      <w:proofErr w:type="gramStart"/>
      <w:r w:rsidRPr="00064338">
        <w:rPr>
          <w:b/>
          <w:bCs/>
          <w:sz w:val="28"/>
        </w:rPr>
        <w:t>6/30/</w:t>
      </w:r>
      <w:r w:rsidR="00BE3F9C" w:rsidRPr="00064338">
        <w:rPr>
          <w:b/>
          <w:bCs/>
          <w:sz w:val="28"/>
        </w:rPr>
        <w:t>2</w:t>
      </w:r>
      <w:r w:rsidR="00B14DA3">
        <w:rPr>
          <w:b/>
          <w:bCs/>
          <w:sz w:val="28"/>
        </w:rPr>
        <w:t>3</w:t>
      </w:r>
      <w:proofErr w:type="gramEnd"/>
    </w:p>
    <w:p w14:paraId="4A8579CB" w14:textId="77777777" w:rsidR="00FD1A74" w:rsidRDefault="00FD1A74">
      <w:pPr>
        <w:rPr>
          <w:b/>
          <w:bCs/>
        </w:rPr>
      </w:pPr>
    </w:p>
    <w:p w14:paraId="349A5A25" w14:textId="77777777" w:rsidR="00B14DA3" w:rsidRPr="005D3A51" w:rsidRDefault="00B14DA3" w:rsidP="00B14DA3">
      <w:pPr>
        <w:tabs>
          <w:tab w:val="center" w:pos="4680"/>
          <w:tab w:val="left" w:pos="5040"/>
          <w:tab w:val="left" w:pos="5760"/>
          <w:tab w:val="left" w:pos="6480"/>
          <w:tab w:val="left" w:pos="7200"/>
          <w:tab w:val="left" w:pos="7920"/>
          <w:tab w:val="left" w:pos="8640"/>
          <w:tab w:val="right" w:pos="9360"/>
        </w:tabs>
        <w:rPr>
          <w:b/>
          <w:highlight w:val="yellow"/>
        </w:rPr>
      </w:pPr>
      <w:r w:rsidRPr="005D3A51">
        <w:rPr>
          <w:b/>
          <w:highlight w:val="yellow"/>
        </w:rPr>
        <w:t>New for FY 2023:</w:t>
      </w:r>
    </w:p>
    <w:p w14:paraId="79F98BBB" w14:textId="45A8F56E" w:rsidR="00B76CC8" w:rsidRPr="005D3A51" w:rsidRDefault="00B76CC8" w:rsidP="00B76CC8">
      <w:pPr>
        <w:tabs>
          <w:tab w:val="center" w:pos="4680"/>
          <w:tab w:val="left" w:pos="5040"/>
          <w:tab w:val="left" w:pos="5760"/>
          <w:tab w:val="left" w:pos="6480"/>
          <w:tab w:val="left" w:pos="7200"/>
          <w:tab w:val="left" w:pos="7920"/>
          <w:tab w:val="left" w:pos="8640"/>
          <w:tab w:val="right" w:pos="9360"/>
        </w:tabs>
        <w:ind w:left="720" w:hanging="360"/>
        <w:rPr>
          <w:highlight w:val="yellow"/>
        </w:rPr>
      </w:pPr>
      <w:r w:rsidRPr="005D3A51">
        <w:rPr>
          <w:highlight w:val="yellow"/>
        </w:rPr>
        <w:t>1.</w:t>
      </w:r>
      <w:r w:rsidRPr="005D3A51">
        <w:rPr>
          <w:highlight w:val="yellow"/>
        </w:rPr>
        <w:tab/>
        <w:t>All Provider Adjustments for Schedule B must be entered on Schedule B-1.  Enter those adjustments for Revenue Category (“RevenueCat”) and Account Number (“AcctNo”) exactly as they appear on Schedule B.  The account title will auto-fill.</w:t>
      </w:r>
    </w:p>
    <w:p w14:paraId="75728F40" w14:textId="469134B0" w:rsidR="00B76CC8" w:rsidRPr="00307105" w:rsidRDefault="00B76CC8" w:rsidP="00B76CC8">
      <w:pPr>
        <w:tabs>
          <w:tab w:val="center" w:pos="4680"/>
          <w:tab w:val="left" w:pos="5040"/>
          <w:tab w:val="left" w:pos="5760"/>
          <w:tab w:val="left" w:pos="6480"/>
          <w:tab w:val="left" w:pos="7200"/>
          <w:tab w:val="left" w:pos="7920"/>
          <w:tab w:val="left" w:pos="8640"/>
          <w:tab w:val="right" w:pos="9360"/>
        </w:tabs>
        <w:ind w:left="720" w:hanging="360"/>
      </w:pPr>
      <w:r w:rsidRPr="005D3A51">
        <w:rPr>
          <w:highlight w:val="yellow"/>
        </w:rPr>
        <w:t>2.</w:t>
      </w:r>
      <w:r w:rsidRPr="005D3A51">
        <w:rPr>
          <w:highlight w:val="yellow"/>
        </w:rPr>
        <w:tab/>
        <w:t>Then enter the amount of the adjustment on Schedule B-1 in column (6).  The amount will be auto-filled in the appropriate account on Schedule B.</w:t>
      </w:r>
    </w:p>
    <w:p w14:paraId="4C161785" w14:textId="77777777" w:rsidR="00B76CC8" w:rsidRDefault="00B76CC8" w:rsidP="00B14DA3">
      <w:pPr>
        <w:tabs>
          <w:tab w:val="center" w:pos="4680"/>
          <w:tab w:val="left" w:pos="5040"/>
          <w:tab w:val="left" w:pos="5760"/>
          <w:tab w:val="left" w:pos="6480"/>
          <w:tab w:val="left" w:pos="7200"/>
          <w:tab w:val="left" w:pos="7920"/>
          <w:tab w:val="left" w:pos="8640"/>
          <w:tab w:val="right" w:pos="9360"/>
        </w:tabs>
        <w:rPr>
          <w:b/>
        </w:rPr>
      </w:pPr>
    </w:p>
    <w:p w14:paraId="4F8E2BB3" w14:textId="77777777" w:rsidR="00AD3B8A" w:rsidRPr="006948E1" w:rsidRDefault="00B14DA3" w:rsidP="00AD3B8A">
      <w:pPr>
        <w:tabs>
          <w:tab w:val="center" w:pos="4680"/>
          <w:tab w:val="left" w:pos="5040"/>
          <w:tab w:val="left" w:pos="5760"/>
          <w:tab w:val="left" w:pos="6480"/>
          <w:tab w:val="left" w:pos="7200"/>
          <w:tab w:val="left" w:pos="7920"/>
          <w:tab w:val="left" w:pos="8640"/>
          <w:tab w:val="right" w:pos="9360"/>
        </w:tabs>
        <w:ind w:left="720" w:hanging="360"/>
        <w:rPr>
          <w:bCs/>
        </w:rPr>
      </w:pPr>
      <w:r w:rsidRPr="00CF2ACF">
        <w:rPr>
          <w:bCs/>
          <w:highlight w:val="yellow"/>
        </w:rPr>
        <w:t>All providers must fill out the related party section in Schedule C-2 (Sch C-2)</w:t>
      </w:r>
      <w:r>
        <w:rPr>
          <w:bCs/>
          <w:highlight w:val="yellow"/>
        </w:rPr>
        <w:t>, even if indicating “Not Applicable</w:t>
      </w:r>
      <w:r w:rsidR="00B42B7E">
        <w:rPr>
          <w:bCs/>
          <w:highlight w:val="yellow"/>
        </w:rPr>
        <w:t>”.  O</w:t>
      </w:r>
      <w:r>
        <w:rPr>
          <w:bCs/>
          <w:highlight w:val="yellow"/>
        </w:rPr>
        <w:t xml:space="preserve">nly </w:t>
      </w:r>
      <w:r w:rsidRPr="00CF2ACF">
        <w:rPr>
          <w:bCs/>
          <w:highlight w:val="yellow"/>
        </w:rPr>
        <w:t xml:space="preserve">fill out the Related Party Disclosure Statement if needed for more related party </w:t>
      </w:r>
      <w:r>
        <w:rPr>
          <w:bCs/>
          <w:highlight w:val="yellow"/>
        </w:rPr>
        <w:t>information</w:t>
      </w:r>
      <w:r w:rsidRPr="00CF2ACF">
        <w:rPr>
          <w:bCs/>
          <w:highlight w:val="yellow"/>
        </w:rPr>
        <w:t xml:space="preserve"> than will fit on Sch C-2.</w:t>
      </w:r>
      <w:r w:rsidR="00AD3B8A">
        <w:rPr>
          <w:bCs/>
        </w:rPr>
        <w:t xml:space="preserve">  </w:t>
      </w:r>
      <w:r w:rsidR="00AD3B8A" w:rsidRPr="006948E1">
        <w:rPr>
          <w:bCs/>
          <w:highlight w:val="yellow"/>
        </w:rPr>
        <w:t xml:space="preserve">Follow the instructions in the column headings of Section C </w:t>
      </w:r>
      <w:r w:rsidR="00AD3B8A">
        <w:rPr>
          <w:bCs/>
          <w:highlight w:val="yellow"/>
        </w:rPr>
        <w:t xml:space="preserve">of Sch C-2 </w:t>
      </w:r>
      <w:r w:rsidR="00AD3B8A" w:rsidRPr="006948E1">
        <w:rPr>
          <w:bCs/>
          <w:highlight w:val="yellow"/>
        </w:rPr>
        <w:t>and provide the additional information.</w:t>
      </w:r>
    </w:p>
    <w:p w14:paraId="20810BAB" w14:textId="1C2F5EC0" w:rsidR="00B14DA3" w:rsidRPr="00E33B0E" w:rsidRDefault="00B14DA3" w:rsidP="00B14DA3">
      <w:pPr>
        <w:tabs>
          <w:tab w:val="center" w:pos="4680"/>
          <w:tab w:val="left" w:pos="5040"/>
          <w:tab w:val="left" w:pos="5760"/>
          <w:tab w:val="left" w:pos="6480"/>
          <w:tab w:val="left" w:pos="7200"/>
          <w:tab w:val="left" w:pos="7920"/>
          <w:tab w:val="left" w:pos="8640"/>
          <w:tab w:val="right" w:pos="9360"/>
        </w:tabs>
        <w:ind w:left="720" w:hanging="360"/>
        <w:rPr>
          <w:bCs/>
        </w:rPr>
      </w:pPr>
    </w:p>
    <w:p w14:paraId="1DEF2D56" w14:textId="77777777" w:rsidR="00B14DA3" w:rsidRPr="00307105" w:rsidRDefault="00B14DA3">
      <w:pPr>
        <w:rPr>
          <w:b/>
          <w:bCs/>
        </w:rPr>
      </w:pPr>
    </w:p>
    <w:p w14:paraId="6D01256A" w14:textId="7B480B12" w:rsidR="006A0997" w:rsidRDefault="006A0997" w:rsidP="00454D2B">
      <w:pPr>
        <w:tabs>
          <w:tab w:val="center" w:pos="4680"/>
          <w:tab w:val="left" w:pos="5040"/>
          <w:tab w:val="left" w:pos="5760"/>
          <w:tab w:val="left" w:pos="6480"/>
          <w:tab w:val="left" w:pos="7200"/>
          <w:tab w:val="left" w:pos="7920"/>
          <w:tab w:val="left" w:pos="8640"/>
          <w:tab w:val="right" w:pos="9360"/>
        </w:tabs>
        <w:rPr>
          <w:bCs/>
        </w:rPr>
      </w:pPr>
      <w:r>
        <w:rPr>
          <w:b/>
        </w:rPr>
        <w:t>New for FY 2022:</w:t>
      </w:r>
      <w:r>
        <w:rPr>
          <w:bCs/>
        </w:rPr>
        <w:t xml:space="preserve">  </w:t>
      </w:r>
    </w:p>
    <w:p w14:paraId="15DDA202" w14:textId="0FA64988" w:rsidR="006A0997" w:rsidRDefault="006A0997">
      <w:pPr>
        <w:tabs>
          <w:tab w:val="center" w:pos="4680"/>
          <w:tab w:val="left" w:pos="5040"/>
          <w:tab w:val="left" w:pos="5760"/>
          <w:tab w:val="left" w:pos="6480"/>
          <w:tab w:val="left" w:pos="7200"/>
          <w:tab w:val="left" w:pos="7920"/>
          <w:tab w:val="left" w:pos="8640"/>
          <w:tab w:val="right" w:pos="9360"/>
        </w:tabs>
        <w:ind w:left="720" w:hanging="360"/>
        <w:rPr>
          <w:bCs/>
        </w:rPr>
      </w:pPr>
      <w:r w:rsidRPr="00CB4229">
        <w:rPr>
          <w:bCs/>
          <w:highlight w:val="yellow"/>
        </w:rPr>
        <w:t>All providers must include a detailed general ledger (G/L) in Excel, in addition to a trial balance that includes a crosswalk to the FCP accounts.</w:t>
      </w:r>
    </w:p>
    <w:p w14:paraId="795FAE1C" w14:textId="0C7C4A5F" w:rsidR="00C60A08" w:rsidRPr="00CB4229" w:rsidRDefault="00C60A08" w:rsidP="00CB4229">
      <w:pPr>
        <w:tabs>
          <w:tab w:val="center" w:pos="4680"/>
          <w:tab w:val="left" w:pos="5040"/>
          <w:tab w:val="left" w:pos="5760"/>
          <w:tab w:val="left" w:pos="6480"/>
          <w:tab w:val="left" w:pos="7200"/>
          <w:tab w:val="left" w:pos="7920"/>
          <w:tab w:val="left" w:pos="8640"/>
          <w:tab w:val="right" w:pos="9360"/>
        </w:tabs>
        <w:ind w:left="720" w:hanging="360"/>
        <w:rPr>
          <w:bCs/>
        </w:rPr>
      </w:pPr>
      <w:r>
        <w:rPr>
          <w:bCs/>
        </w:rPr>
        <w:t>The table for quarterly private revenue at the bottom of Schedule B has been removed.</w:t>
      </w:r>
    </w:p>
    <w:p w14:paraId="363AC8C3" w14:textId="77777777" w:rsidR="006A0997" w:rsidRDefault="006A0997" w:rsidP="00454D2B">
      <w:pPr>
        <w:tabs>
          <w:tab w:val="center" w:pos="4680"/>
          <w:tab w:val="left" w:pos="5040"/>
          <w:tab w:val="left" w:pos="5760"/>
          <w:tab w:val="left" w:pos="6480"/>
          <w:tab w:val="left" w:pos="7200"/>
          <w:tab w:val="left" w:pos="7920"/>
          <w:tab w:val="left" w:pos="8640"/>
          <w:tab w:val="right" w:pos="9360"/>
        </w:tabs>
        <w:rPr>
          <w:b/>
        </w:rPr>
      </w:pPr>
    </w:p>
    <w:p w14:paraId="7D9E33FD" w14:textId="2B53EA5D" w:rsidR="00775451" w:rsidRPr="00307105" w:rsidRDefault="00BE048F" w:rsidP="00454D2B">
      <w:pPr>
        <w:tabs>
          <w:tab w:val="center" w:pos="4680"/>
          <w:tab w:val="left" w:pos="5040"/>
          <w:tab w:val="left" w:pos="5760"/>
          <w:tab w:val="left" w:pos="6480"/>
          <w:tab w:val="left" w:pos="7200"/>
          <w:tab w:val="left" w:pos="7920"/>
          <w:tab w:val="left" w:pos="8640"/>
          <w:tab w:val="right" w:pos="9360"/>
        </w:tabs>
      </w:pPr>
      <w:r>
        <w:rPr>
          <w:b/>
        </w:rPr>
        <w:t xml:space="preserve">Reminders from </w:t>
      </w:r>
      <w:r w:rsidR="00775451" w:rsidRPr="00307105">
        <w:rPr>
          <w:b/>
        </w:rPr>
        <w:t>FY 2021</w:t>
      </w:r>
    </w:p>
    <w:p w14:paraId="393D698C" w14:textId="77777777" w:rsidR="00775451" w:rsidRPr="005D3A51" w:rsidRDefault="00775451" w:rsidP="00064338">
      <w:pPr>
        <w:tabs>
          <w:tab w:val="center" w:pos="4680"/>
          <w:tab w:val="left" w:pos="5040"/>
          <w:tab w:val="left" w:pos="5760"/>
          <w:tab w:val="left" w:pos="6480"/>
          <w:tab w:val="left" w:pos="7200"/>
          <w:tab w:val="left" w:pos="7920"/>
          <w:tab w:val="left" w:pos="8640"/>
          <w:tab w:val="right" w:pos="9360"/>
        </w:tabs>
        <w:ind w:left="720" w:hanging="360"/>
      </w:pPr>
      <w:r w:rsidRPr="005D3A51">
        <w:t>1.</w:t>
      </w:r>
      <w:r w:rsidRPr="005D3A51">
        <w:tab/>
        <w:t>All Provider Adjustments for Schedule C must be entered on Schedule C-1.  Enter those adjustments in the format “OXO” for the Cost Category and “XXX” for the Cost Account, adding a letter to the Cost Account “XXX” when needed.  The account title will auto-fill.</w:t>
      </w:r>
    </w:p>
    <w:p w14:paraId="0406E46C" w14:textId="77777777" w:rsidR="00775451" w:rsidRPr="00307105" w:rsidRDefault="00775451" w:rsidP="00064338">
      <w:pPr>
        <w:tabs>
          <w:tab w:val="center" w:pos="4680"/>
          <w:tab w:val="left" w:pos="5040"/>
          <w:tab w:val="left" w:pos="5760"/>
          <w:tab w:val="left" w:pos="6480"/>
          <w:tab w:val="left" w:pos="7200"/>
          <w:tab w:val="left" w:pos="7920"/>
          <w:tab w:val="left" w:pos="8640"/>
          <w:tab w:val="right" w:pos="9360"/>
        </w:tabs>
        <w:ind w:left="720" w:hanging="360"/>
      </w:pPr>
      <w:r w:rsidRPr="005D3A51">
        <w:t>2.</w:t>
      </w:r>
      <w:r w:rsidRPr="005D3A51">
        <w:tab/>
        <w:t xml:space="preserve">Then enter the amount of the adjustment on Schedule C-1 in </w:t>
      </w:r>
      <w:r w:rsidR="000D7BB7" w:rsidRPr="005D3A51">
        <w:t>column (6)</w:t>
      </w:r>
      <w:r w:rsidRPr="005D3A51">
        <w:t xml:space="preserve">.  The amount will be auto-filled in the appropriate </w:t>
      </w:r>
      <w:r w:rsidR="00695582" w:rsidRPr="005D3A51">
        <w:t>account</w:t>
      </w:r>
      <w:r w:rsidRPr="005D3A51">
        <w:t xml:space="preserve"> on Schedule C.</w:t>
      </w:r>
    </w:p>
    <w:p w14:paraId="1775BE6E" w14:textId="77777777" w:rsidR="00775451" w:rsidRPr="00307105" w:rsidRDefault="00775451" w:rsidP="00454D2B"/>
    <w:p w14:paraId="1B174879" w14:textId="77777777" w:rsidR="00565CA8" w:rsidRPr="00307105" w:rsidRDefault="00565CA8" w:rsidP="00454D2B">
      <w:pPr>
        <w:tabs>
          <w:tab w:val="center" w:pos="4680"/>
          <w:tab w:val="left" w:pos="5040"/>
          <w:tab w:val="left" w:pos="5760"/>
          <w:tab w:val="left" w:pos="6480"/>
          <w:tab w:val="left" w:pos="7200"/>
          <w:tab w:val="left" w:pos="7920"/>
          <w:tab w:val="left" w:pos="8640"/>
          <w:tab w:val="right" w:pos="9360"/>
        </w:tabs>
      </w:pPr>
      <w:r w:rsidRPr="00307105">
        <w:rPr>
          <w:b/>
        </w:rPr>
        <w:t>Reminders</w:t>
      </w:r>
    </w:p>
    <w:p w14:paraId="6743FA82" w14:textId="77777777" w:rsidR="00565CA8" w:rsidRPr="00307105" w:rsidRDefault="00BC3E2F" w:rsidP="00307105">
      <w:pPr>
        <w:pStyle w:val="ListParagraph"/>
        <w:widowControl/>
        <w:tabs>
          <w:tab w:val="center" w:pos="4680"/>
          <w:tab w:val="left" w:pos="5040"/>
          <w:tab w:val="left" w:pos="5760"/>
          <w:tab w:val="left" w:pos="6480"/>
          <w:tab w:val="left" w:pos="7200"/>
          <w:tab w:val="left" w:pos="7920"/>
          <w:tab w:val="left" w:pos="8640"/>
          <w:tab w:val="right" w:pos="9360"/>
        </w:tabs>
        <w:ind w:hanging="360"/>
      </w:pPr>
      <w:r w:rsidRPr="00307105">
        <w:t>•</w:t>
      </w:r>
      <w:r w:rsidRPr="00307105">
        <w:tab/>
      </w:r>
      <w:r w:rsidR="00565CA8" w:rsidRPr="00307105">
        <w:t>Workers Compensation costs are to be reported in cost category 010, Management and General, account number 220, and not in any “Payroll Taxes &amp; Emp Benefits” lines.</w:t>
      </w:r>
    </w:p>
    <w:p w14:paraId="35EE420A" w14:textId="77777777" w:rsidR="00565CA8" w:rsidRPr="00307105" w:rsidRDefault="00BC3E2F" w:rsidP="00307105">
      <w:pPr>
        <w:pStyle w:val="ListParagraph"/>
        <w:widowControl/>
        <w:tabs>
          <w:tab w:val="center" w:pos="4680"/>
          <w:tab w:val="left" w:pos="5040"/>
          <w:tab w:val="left" w:pos="5760"/>
          <w:tab w:val="left" w:pos="6480"/>
          <w:tab w:val="left" w:pos="7200"/>
          <w:tab w:val="left" w:pos="7920"/>
          <w:tab w:val="left" w:pos="8640"/>
          <w:tab w:val="right" w:pos="9360"/>
        </w:tabs>
        <w:ind w:hanging="360"/>
        <w:rPr>
          <w:b/>
        </w:rPr>
      </w:pPr>
      <w:r w:rsidRPr="00307105">
        <w:t>•</w:t>
      </w:r>
      <w:r w:rsidRPr="00307105">
        <w:tab/>
      </w:r>
      <w:r w:rsidR="003669B1" w:rsidRPr="00307105">
        <w:t>Put a</w:t>
      </w:r>
      <w:r w:rsidR="00565CA8" w:rsidRPr="00307105">
        <w:t>ncillary services medical supplies expenses</w:t>
      </w:r>
      <w:r w:rsidR="003669B1" w:rsidRPr="00307105">
        <w:t xml:space="preserve"> not covered by a specific account </w:t>
      </w:r>
      <w:r w:rsidR="00565CA8" w:rsidRPr="00307105">
        <w:t xml:space="preserve">in account </w:t>
      </w:r>
      <w:r w:rsidR="003669B1" w:rsidRPr="00307105">
        <w:t>100</w:t>
      </w:r>
      <w:r w:rsidR="00565CA8" w:rsidRPr="00307105">
        <w:t xml:space="preserve">-490 and </w:t>
      </w:r>
      <w:r w:rsidR="00565CA8" w:rsidRPr="00307105">
        <w:rPr>
          <w:b/>
        </w:rPr>
        <w:t>submit the Miscellaneous Detail Schedule</w:t>
      </w:r>
      <w:r w:rsidR="006E5EB9" w:rsidRPr="00307105">
        <w:rPr>
          <w:b/>
        </w:rPr>
        <w:t>, if required</w:t>
      </w:r>
      <w:r w:rsidR="00565CA8" w:rsidRPr="00307105">
        <w:rPr>
          <w:b/>
        </w:rPr>
        <w:t>.</w:t>
      </w:r>
    </w:p>
    <w:p w14:paraId="10685A4B" w14:textId="77777777" w:rsidR="00565CA8" w:rsidRPr="00307105" w:rsidRDefault="00565CA8"/>
    <w:p w14:paraId="0E5CAEDD" w14:textId="77777777" w:rsidR="00565CA8" w:rsidRPr="00307105" w:rsidRDefault="00565CA8"/>
    <w:p w14:paraId="14AD0FEE" w14:textId="77777777" w:rsidR="00FD1A74" w:rsidRPr="00307105" w:rsidRDefault="00FD1A74">
      <w:r w:rsidRPr="00307105">
        <w:t xml:space="preserve">The </w:t>
      </w:r>
      <w:r w:rsidR="00A121F9" w:rsidRPr="00307105">
        <w:t>ICF-ID</w:t>
      </w:r>
      <w:r w:rsidRPr="00307105">
        <w:t xml:space="preserve"> Facility Cost Profile (FCP) is made up of s</w:t>
      </w:r>
      <w:r w:rsidR="00580B5B" w:rsidRPr="00307105">
        <w:t>even</w:t>
      </w:r>
      <w:r w:rsidRPr="00307105">
        <w:t xml:space="preserve"> schedules</w:t>
      </w:r>
      <w:r w:rsidR="00545738" w:rsidRPr="00307105">
        <w:t xml:space="preserve"> and a summary</w:t>
      </w:r>
      <w:r w:rsidRPr="00307105">
        <w:t>:</w:t>
      </w:r>
    </w:p>
    <w:p w14:paraId="4E48E76A" w14:textId="77777777" w:rsidR="00FD1A74" w:rsidRPr="00307105" w:rsidRDefault="00FD1A74">
      <w:pPr>
        <w:ind w:left="720"/>
      </w:pPr>
      <w:r w:rsidRPr="00307105">
        <w:t>1. Schedule A: Certification and General Information</w:t>
      </w:r>
    </w:p>
    <w:p w14:paraId="5DE2B20F" w14:textId="77777777" w:rsidR="00FD1A74" w:rsidRPr="00307105" w:rsidRDefault="00FD1A74">
      <w:pPr>
        <w:ind w:left="720"/>
      </w:pPr>
      <w:r w:rsidRPr="00307105">
        <w:t>2. Schedule B:  Revenue</w:t>
      </w:r>
      <w:r w:rsidR="00545738" w:rsidRPr="00307105">
        <w:t xml:space="preserve"> and Provider Adjustments</w:t>
      </w:r>
    </w:p>
    <w:p w14:paraId="5CD5E082" w14:textId="77777777" w:rsidR="00FD1A74" w:rsidRPr="00307105" w:rsidRDefault="00FD1A74">
      <w:pPr>
        <w:ind w:left="720"/>
      </w:pPr>
      <w:r w:rsidRPr="00307105">
        <w:lastRenderedPageBreak/>
        <w:t xml:space="preserve">3. Schedule B-1:  Revenue </w:t>
      </w:r>
      <w:r w:rsidR="006669A3" w:rsidRPr="00307105">
        <w:t>A</w:t>
      </w:r>
      <w:r w:rsidRPr="00307105">
        <w:t xml:space="preserve">djustment </w:t>
      </w:r>
      <w:r w:rsidR="00545738" w:rsidRPr="00307105">
        <w:t>Details</w:t>
      </w:r>
    </w:p>
    <w:p w14:paraId="1412CD1F" w14:textId="77777777" w:rsidR="00FD1A74" w:rsidRPr="00307105" w:rsidRDefault="00FD1A74">
      <w:pPr>
        <w:ind w:left="720"/>
      </w:pPr>
      <w:r w:rsidRPr="00307105">
        <w:t>4. Schedule C:  Expenses</w:t>
      </w:r>
      <w:r w:rsidR="00545738" w:rsidRPr="00307105">
        <w:t xml:space="preserve"> and Provider Adjustments</w:t>
      </w:r>
    </w:p>
    <w:p w14:paraId="3053D556" w14:textId="77777777" w:rsidR="00545738" w:rsidRPr="00307105" w:rsidRDefault="00FD1A74" w:rsidP="00545738">
      <w:pPr>
        <w:pStyle w:val="Footer"/>
        <w:widowControl/>
        <w:tabs>
          <w:tab w:val="clear" w:pos="4320"/>
          <w:tab w:val="clear" w:pos="8640"/>
        </w:tabs>
        <w:autoSpaceDE/>
        <w:autoSpaceDN/>
        <w:adjustRightInd/>
        <w:ind w:left="720"/>
      </w:pPr>
      <w:r w:rsidRPr="00307105">
        <w:t xml:space="preserve">5. Schedule C-1:  Expense </w:t>
      </w:r>
      <w:r w:rsidR="006669A3" w:rsidRPr="00307105">
        <w:t>A</w:t>
      </w:r>
      <w:r w:rsidRPr="00307105">
        <w:t xml:space="preserve">djustment </w:t>
      </w:r>
      <w:r w:rsidR="00545738" w:rsidRPr="00307105">
        <w:t>Details</w:t>
      </w:r>
    </w:p>
    <w:p w14:paraId="1B2C0B20" w14:textId="77777777" w:rsidR="00545738" w:rsidRPr="00307105" w:rsidRDefault="00FD1A74" w:rsidP="00E4734D">
      <w:pPr>
        <w:pStyle w:val="Footer"/>
        <w:widowControl/>
        <w:tabs>
          <w:tab w:val="clear" w:pos="4320"/>
          <w:tab w:val="clear" w:pos="8640"/>
        </w:tabs>
        <w:autoSpaceDE/>
        <w:autoSpaceDN/>
        <w:adjustRightInd/>
        <w:ind w:left="1080" w:hanging="360"/>
      </w:pPr>
      <w:r w:rsidRPr="00307105">
        <w:t xml:space="preserve">6. Schedule C-2:  </w:t>
      </w:r>
      <w:r w:rsidR="00545738" w:rsidRPr="00307105">
        <w:t xml:space="preserve">Key and Related Employee Compensation and </w:t>
      </w:r>
      <w:r w:rsidR="006669A3" w:rsidRPr="00307105">
        <w:t>R</w:t>
      </w:r>
      <w:r w:rsidRPr="00307105">
        <w:t>elated-</w:t>
      </w:r>
      <w:r w:rsidR="006669A3" w:rsidRPr="00307105">
        <w:t>P</w:t>
      </w:r>
      <w:r w:rsidRPr="00307105">
        <w:t xml:space="preserve">arty </w:t>
      </w:r>
      <w:r w:rsidR="00545738" w:rsidRPr="00307105">
        <w:t xml:space="preserve">                                                </w:t>
      </w:r>
      <w:r w:rsidR="00E4734D" w:rsidRPr="00307105">
        <w:t xml:space="preserve">       </w:t>
      </w:r>
      <w:r w:rsidR="006669A3" w:rsidRPr="00307105">
        <w:t>D</w:t>
      </w:r>
      <w:r w:rsidRPr="00307105">
        <w:t>isclosures</w:t>
      </w:r>
    </w:p>
    <w:p w14:paraId="03B39E06" w14:textId="77777777" w:rsidR="00FD1A74" w:rsidRPr="00307105" w:rsidRDefault="00FD1A74">
      <w:pPr>
        <w:ind w:left="720"/>
      </w:pPr>
      <w:r w:rsidRPr="00307105">
        <w:t xml:space="preserve">7. Schedule D:  Patient </w:t>
      </w:r>
      <w:r w:rsidR="006669A3" w:rsidRPr="00307105">
        <w:t>D</w:t>
      </w:r>
      <w:r w:rsidRPr="00307105">
        <w:t xml:space="preserve">ays and </w:t>
      </w:r>
      <w:r w:rsidR="006669A3" w:rsidRPr="00307105">
        <w:t>O</w:t>
      </w:r>
      <w:r w:rsidRPr="00307105">
        <w:t>ccupancy</w:t>
      </w:r>
    </w:p>
    <w:p w14:paraId="1CC20607" w14:textId="77777777" w:rsidR="00545738" w:rsidRPr="00307105" w:rsidRDefault="00545738">
      <w:pPr>
        <w:ind w:left="720"/>
      </w:pPr>
      <w:r w:rsidRPr="00307105">
        <w:t>8. Summary:  Schedules A thru D</w:t>
      </w:r>
    </w:p>
    <w:p w14:paraId="5A6DF6B6" w14:textId="77777777" w:rsidR="00FD1A74" w:rsidRPr="00307105" w:rsidRDefault="00FD1A74"/>
    <w:p w14:paraId="479E787C" w14:textId="77777777" w:rsidR="00FD1A74" w:rsidRPr="00307105" w:rsidRDefault="00FD1A74" w:rsidP="00545738">
      <w:pPr>
        <w:ind w:firstLine="720"/>
      </w:pPr>
      <w:r w:rsidRPr="00307105">
        <w:t xml:space="preserve">Costs reported on the </w:t>
      </w:r>
      <w:r w:rsidR="00A121F9" w:rsidRPr="00307105">
        <w:t>ICF-ID</w:t>
      </w:r>
      <w:r w:rsidRPr="00307105">
        <w:t xml:space="preserve"> FCP should be allowable </w:t>
      </w:r>
      <w:r w:rsidR="00EC7512" w:rsidRPr="00307105">
        <w:t xml:space="preserve">according to </w:t>
      </w:r>
      <w:r w:rsidRPr="00307105">
        <w:t xml:space="preserve">the Medicare Provider Reimbursement Manual (CMS </w:t>
      </w:r>
      <w:r w:rsidR="00EC7512" w:rsidRPr="00307105">
        <w:t>–</w:t>
      </w:r>
      <w:r w:rsidRPr="00307105">
        <w:t xml:space="preserve"> Pub</w:t>
      </w:r>
      <w:r w:rsidR="00EC7512" w:rsidRPr="00307105">
        <w:t>.</w:t>
      </w:r>
      <w:r w:rsidRPr="00307105">
        <w:t xml:space="preserve"> 15-1) and the State Plan (Attachment 4.19</w:t>
      </w:r>
      <w:r w:rsidR="00EC7512" w:rsidRPr="00307105">
        <w:t>-</w:t>
      </w:r>
      <w:r w:rsidRPr="00307105">
        <w:t>D) and in all cases necessary, reasonable, and patient</w:t>
      </w:r>
      <w:r w:rsidR="00C36B47" w:rsidRPr="00307105">
        <w:t>-</w:t>
      </w:r>
      <w:r w:rsidRPr="00307105">
        <w:t>care related.</w:t>
      </w:r>
    </w:p>
    <w:p w14:paraId="25811B1E" w14:textId="77777777" w:rsidR="00545738" w:rsidRPr="00307105" w:rsidRDefault="00545738" w:rsidP="00545738">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64FA2137" w14:textId="77777777" w:rsidR="00545738" w:rsidRPr="00307105" w:rsidRDefault="00545738" w:rsidP="00545738">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07105">
        <w:rPr>
          <w:b/>
          <w:bCs/>
        </w:rPr>
        <w:tab/>
        <w:t>All cells shaded light yellow are to be filled in by the preparer.  All cells shaded light blue contain formulas and are protected.  The instructions for each schedule are as follows:</w:t>
      </w:r>
    </w:p>
    <w:p w14:paraId="6AD93A95" w14:textId="77777777" w:rsidR="00FD1A74" w:rsidRPr="00307105" w:rsidRDefault="00FD1A74"/>
    <w:p w14:paraId="2AA94CC8" w14:textId="77777777" w:rsidR="00FD1A74" w:rsidRPr="00307105" w:rsidRDefault="00FD1A74">
      <w:pPr>
        <w:rPr>
          <w:b/>
          <w:bCs/>
        </w:rPr>
      </w:pPr>
      <w:r w:rsidRPr="00307105">
        <w:tab/>
      </w:r>
      <w:r w:rsidRPr="00307105">
        <w:tab/>
      </w:r>
      <w:r w:rsidRPr="00307105">
        <w:rPr>
          <w:b/>
          <w:bCs/>
        </w:rPr>
        <w:t>Schedule A – Certification and General Information</w:t>
      </w:r>
    </w:p>
    <w:p w14:paraId="3BF368CD" w14:textId="77777777" w:rsidR="00FD1A74" w:rsidRPr="00307105" w:rsidRDefault="00FD1A74">
      <w:pPr>
        <w:rPr>
          <w:b/>
          <w:bCs/>
        </w:rPr>
      </w:pPr>
    </w:p>
    <w:p w14:paraId="040859A4" w14:textId="77777777" w:rsidR="00FD1A74" w:rsidRPr="00307105" w:rsidRDefault="00C656E7" w:rsidP="00545738">
      <w:pPr>
        <w:ind w:firstLine="720"/>
      </w:pPr>
      <w:r w:rsidRPr="00307105">
        <w:t xml:space="preserve">On this schedule the owner/administrator certifies the information reported is true and accurate.  In addition, facility management and ownership information </w:t>
      </w:r>
      <w:proofErr w:type="gramStart"/>
      <w:r w:rsidRPr="00307105">
        <w:t>is</w:t>
      </w:r>
      <w:proofErr w:type="gramEnd"/>
      <w:r w:rsidRPr="00307105">
        <w:t xml:space="preserve"> disclosed</w:t>
      </w:r>
      <w:r w:rsidR="00FD1A74" w:rsidRPr="00307105">
        <w:t>.</w:t>
      </w:r>
      <w:r w:rsidRPr="00307105">
        <w:t xml:space="preserve">  </w:t>
      </w:r>
      <w:r w:rsidR="00FD1A74" w:rsidRPr="00307105">
        <w:t>Most of the information requested on Schedule A is self-explanatory.  The following com</w:t>
      </w:r>
      <w:r w:rsidR="0012669A" w:rsidRPr="00307105">
        <w:t>m</w:t>
      </w:r>
      <w:r w:rsidR="00FD1A74" w:rsidRPr="00307105">
        <w:t>ents are meant to assist in completing Schedule A</w:t>
      </w:r>
      <w:r w:rsidRPr="00307105">
        <w:t>:</w:t>
      </w:r>
    </w:p>
    <w:p w14:paraId="4F63A1E6" w14:textId="77777777" w:rsidR="00FD1A74" w:rsidRPr="00307105" w:rsidRDefault="00FD1A74"/>
    <w:p w14:paraId="3C46CCAC" w14:textId="77777777" w:rsidR="00545738" w:rsidRPr="00307105" w:rsidRDefault="00545738" w:rsidP="00545738">
      <w:pPr>
        <w:ind w:firstLine="720"/>
      </w:pPr>
      <w:r w:rsidRPr="00307105">
        <w:rPr>
          <w:b/>
          <w:bCs/>
        </w:rPr>
        <w:t xml:space="preserve">Section A </w:t>
      </w:r>
      <w:r w:rsidRPr="00307105">
        <w:t xml:space="preserve">requires filing a copy of the trial balance used in the preparation of the FCP </w:t>
      </w:r>
      <w:r w:rsidRPr="00307105">
        <w:rPr>
          <w:b/>
        </w:rPr>
        <w:t>along with a legend showing which general ledger revenues and expenses are reported in which accounts on the FCP</w:t>
      </w:r>
      <w:r w:rsidRPr="00307105">
        <w:t xml:space="preserve">.  This allows the Department to reconcile the costs per the financial statements to the FCP reported expenses.  </w:t>
      </w:r>
      <w:r w:rsidRPr="00307105">
        <w:rPr>
          <w:bCs/>
        </w:rPr>
        <w:t>If management fees or home office costs are included on the FCP, a copy of the management company</w:t>
      </w:r>
      <w:r w:rsidR="00DC54A7" w:rsidRPr="00307105">
        <w:rPr>
          <w:bCs/>
        </w:rPr>
        <w:t xml:space="preserve"> </w:t>
      </w:r>
      <w:r w:rsidRPr="00307105">
        <w:rPr>
          <w:bCs/>
        </w:rPr>
        <w:t>or home office cost report must be filed with the FCP.</w:t>
      </w:r>
    </w:p>
    <w:p w14:paraId="0326AD57" w14:textId="77777777" w:rsidR="00545738" w:rsidRPr="00307105" w:rsidRDefault="00545738" w:rsidP="00545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DD4A7B0" w14:textId="77777777" w:rsidR="00FD1A74" w:rsidRPr="00307105" w:rsidRDefault="00545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r>
      <w:r w:rsidR="00FD1A74" w:rsidRPr="00307105">
        <w:rPr>
          <w:b/>
          <w:bCs/>
        </w:rPr>
        <w:t>Section B</w:t>
      </w:r>
      <w:r w:rsidR="00FD1A74" w:rsidRPr="00307105">
        <w:t xml:space="preserve"> requires disclosure of information on the owner/licensee.</w:t>
      </w:r>
    </w:p>
    <w:p w14:paraId="6231F6E9" w14:textId="77777777" w:rsidR="00C656E7" w:rsidRPr="00307105" w:rsidRDefault="00C65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31DA2FAC" w14:textId="77777777" w:rsidR="00FD1A74" w:rsidRPr="00307105" w:rsidRDefault="00545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r>
      <w:r w:rsidR="00FD1A74" w:rsidRPr="00307105">
        <w:rPr>
          <w:b/>
          <w:bCs/>
        </w:rPr>
        <w:t xml:space="preserve">Section C </w:t>
      </w:r>
      <w:r w:rsidR="00FD1A74" w:rsidRPr="00307105">
        <w:t>requires the disclosure of related Utah Medicaid facilities either by common ownership or control. If not reported here</w:t>
      </w:r>
      <w:r w:rsidRPr="00307105">
        <w:t>, attach a s</w:t>
      </w:r>
      <w:r w:rsidR="00FD1A74" w:rsidRPr="00307105">
        <w:t xml:space="preserve">eparate list </w:t>
      </w:r>
      <w:r w:rsidRPr="00307105">
        <w:t xml:space="preserve">with the name and address of the parent company and a contact person’s name, </w:t>
      </w:r>
      <w:r w:rsidR="00FD1A74" w:rsidRPr="00307105">
        <w:t>e-mail address</w:t>
      </w:r>
      <w:r w:rsidRPr="00307105">
        <w:t>, and phone number</w:t>
      </w:r>
      <w:r w:rsidR="00FD1A74" w:rsidRPr="00307105">
        <w:t xml:space="preserve">. </w:t>
      </w:r>
    </w:p>
    <w:p w14:paraId="1A63A9F6"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C7BF8FD" w14:textId="77777777" w:rsidR="00FD1A74" w:rsidRPr="00307105" w:rsidRDefault="00545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t>S</w:t>
      </w:r>
      <w:r w:rsidR="00FD1A74" w:rsidRPr="00307105">
        <w:rPr>
          <w:b/>
          <w:bCs/>
        </w:rPr>
        <w:t>ection D</w:t>
      </w:r>
      <w:r w:rsidR="00FD1A74" w:rsidRPr="00307105">
        <w:t xml:space="preserve"> requires disclosure of information on the management company</w:t>
      </w:r>
      <w:r w:rsidR="00763B4C" w:rsidRPr="00307105">
        <w:t>.</w:t>
      </w:r>
    </w:p>
    <w:p w14:paraId="3B0BEBB6"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35E6AE0" w14:textId="77777777" w:rsidR="00FD1A74" w:rsidRPr="00307105" w:rsidRDefault="00545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r>
      <w:r w:rsidR="00FD1A74" w:rsidRPr="00307105">
        <w:rPr>
          <w:b/>
          <w:bCs/>
        </w:rPr>
        <w:t>Section E</w:t>
      </w:r>
      <w:r w:rsidR="00FD1A74" w:rsidRPr="00307105">
        <w:t xml:space="preserve"> discloses whether the report is a first or final report due to a change in operations. If so, then disclosure of the old and new owner is necessary to determine filing responsibilities.   </w:t>
      </w:r>
    </w:p>
    <w:p w14:paraId="6836F155"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ED5418B" w14:textId="77777777" w:rsidR="00FD1A74" w:rsidRPr="00307105" w:rsidRDefault="00545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rPr>
        <w:tab/>
      </w:r>
      <w:r w:rsidR="00FD1A74" w:rsidRPr="00307105">
        <w:rPr>
          <w:b/>
        </w:rPr>
        <w:t>Section F</w:t>
      </w:r>
      <w:r w:rsidR="00FD1A74" w:rsidRPr="00307105">
        <w:t xml:space="preserve"> discloses whether the facility </w:t>
      </w:r>
      <w:r w:rsidR="00C36B47" w:rsidRPr="00307105">
        <w:t>changed names</w:t>
      </w:r>
      <w:r w:rsidRPr="00307105">
        <w:t xml:space="preserve"> and the date</w:t>
      </w:r>
      <w:r w:rsidR="00E4734D" w:rsidRPr="00307105">
        <w:t xml:space="preserve"> of the change</w:t>
      </w:r>
      <w:r w:rsidR="00763B4C" w:rsidRPr="00307105">
        <w:t>.</w:t>
      </w:r>
    </w:p>
    <w:p w14:paraId="7640280A"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64D10D4" w14:textId="77777777" w:rsidR="006669A3" w:rsidRPr="00307105" w:rsidRDefault="00545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rPr>
        <w:lastRenderedPageBreak/>
        <w:tab/>
      </w:r>
      <w:r w:rsidR="006669A3" w:rsidRPr="00307105">
        <w:rPr>
          <w:b/>
        </w:rPr>
        <w:t>Section G</w:t>
      </w:r>
      <w:r w:rsidR="006669A3" w:rsidRPr="00307105">
        <w:t xml:space="preserve"> lists the facility’s current </w:t>
      </w:r>
      <w:r w:rsidR="00206825" w:rsidRPr="00307105">
        <w:t>National Provider Identifier (NPI) issued by CMS</w:t>
      </w:r>
      <w:r w:rsidR="006669A3" w:rsidRPr="00307105">
        <w:t xml:space="preserve"> and the previous </w:t>
      </w:r>
      <w:r w:rsidR="00206825" w:rsidRPr="00307105">
        <w:t xml:space="preserve">NPI </w:t>
      </w:r>
      <w:r w:rsidR="006669A3" w:rsidRPr="00307105">
        <w:t>(if it changed during the reporting period</w:t>
      </w:r>
      <w:r w:rsidR="00206825" w:rsidRPr="00307105">
        <w:t xml:space="preserve"> or from the previous reporting period</w:t>
      </w:r>
      <w:r w:rsidR="006669A3" w:rsidRPr="00307105">
        <w:t>).</w:t>
      </w:r>
    </w:p>
    <w:p w14:paraId="258B5EF9" w14:textId="77777777" w:rsidR="006669A3" w:rsidRPr="00307105" w:rsidRDefault="00666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EC734A5" w14:textId="77777777" w:rsidR="00545738" w:rsidRPr="00307105" w:rsidRDefault="00545738" w:rsidP="005457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t>Section H</w:t>
      </w:r>
      <w:r w:rsidRPr="00307105">
        <w:t xml:space="preserve"> lists the facility’s capitalization dollar threshold, which must be consistent with the capitalization dollar threshold used on the FRV Data Report</w:t>
      </w:r>
      <w:r w:rsidR="00E4734D" w:rsidRPr="00307105">
        <w:t xml:space="preserve"> (ex. $500)</w:t>
      </w:r>
      <w:r w:rsidRPr="00307105">
        <w:t>.</w:t>
      </w:r>
    </w:p>
    <w:p w14:paraId="6B3B9500"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sectPr w:rsidR="00FD1A74" w:rsidRPr="00307105" w:rsidSect="00867518">
          <w:headerReference w:type="even" r:id="rId7"/>
          <w:headerReference w:type="default" r:id="rId8"/>
          <w:footerReference w:type="even" r:id="rId9"/>
          <w:footerReference w:type="default" r:id="rId10"/>
          <w:type w:val="continuous"/>
          <w:pgSz w:w="12240" w:h="15840"/>
          <w:pgMar w:top="1440" w:right="1440" w:bottom="1440" w:left="1440" w:header="1440" w:footer="1440" w:gutter="0"/>
          <w:cols w:space="720"/>
          <w:noEndnote/>
        </w:sectPr>
      </w:pPr>
    </w:p>
    <w:p w14:paraId="67D012F7"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6480"/>
        <w:jc w:val="both"/>
      </w:pPr>
    </w:p>
    <w:p w14:paraId="34747236" w14:textId="77777777" w:rsidR="0023032A" w:rsidRPr="00307105" w:rsidRDefault="00230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6480"/>
        <w:jc w:val="both"/>
      </w:pPr>
    </w:p>
    <w:p w14:paraId="724E4B58"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b/>
          <w:bCs/>
        </w:rPr>
      </w:pPr>
      <w:r w:rsidRPr="00307105">
        <w:rPr>
          <w:b/>
          <w:bCs/>
        </w:rPr>
        <w:t xml:space="preserve">Schedule B – </w:t>
      </w:r>
      <w:r w:rsidR="006669A3" w:rsidRPr="00307105">
        <w:rPr>
          <w:b/>
          <w:bCs/>
        </w:rPr>
        <w:t>R</w:t>
      </w:r>
      <w:r w:rsidRPr="00307105">
        <w:rPr>
          <w:b/>
          <w:bCs/>
        </w:rPr>
        <w:t>evenue</w:t>
      </w:r>
    </w:p>
    <w:p w14:paraId="40AD64FB" w14:textId="77777777" w:rsidR="00E82D17" w:rsidRPr="00307105" w:rsidRDefault="00E82D17" w:rsidP="00E82D17">
      <w:pPr>
        <w:rPr>
          <w:b/>
          <w:u w:val="single"/>
        </w:rPr>
      </w:pPr>
    </w:p>
    <w:p w14:paraId="5707CE52"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r w:rsidRPr="00307105">
        <w:rPr>
          <w:bCs/>
        </w:rPr>
        <w:t>This schedule identifies revenue by financial category:</w:t>
      </w:r>
    </w:p>
    <w:p w14:paraId="6182F129" w14:textId="77777777" w:rsidR="00FD1A74" w:rsidRPr="00307105" w:rsidRDefault="00FD1A74">
      <w:pPr>
        <w:numPr>
          <w:ilvl w:val="0"/>
          <w:numId w:val="2"/>
        </w:numPr>
        <w:tabs>
          <w:tab w:val="clear" w:pos="144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ight="-90" w:hanging="540"/>
        <w:rPr>
          <w:bCs/>
        </w:rPr>
      </w:pPr>
      <w:r w:rsidRPr="00307105">
        <w:rPr>
          <w:bCs/>
        </w:rPr>
        <w:t>Medicaid - Utah</w:t>
      </w:r>
    </w:p>
    <w:p w14:paraId="776A95C5" w14:textId="77777777" w:rsidR="00FD1A74" w:rsidRPr="00307105" w:rsidRDefault="00FD1A74">
      <w:pPr>
        <w:numPr>
          <w:ilvl w:val="0"/>
          <w:numId w:val="2"/>
        </w:numPr>
        <w:tabs>
          <w:tab w:val="clear" w:pos="144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ight="-90" w:hanging="540"/>
        <w:rPr>
          <w:bCs/>
        </w:rPr>
      </w:pPr>
      <w:r w:rsidRPr="00307105">
        <w:rPr>
          <w:bCs/>
        </w:rPr>
        <w:t>Medicaid - Non-Utah</w:t>
      </w:r>
    </w:p>
    <w:p w14:paraId="4F00ABA3" w14:textId="77777777" w:rsidR="00992598" w:rsidRPr="00307105" w:rsidRDefault="00992598" w:rsidP="00992598">
      <w:pPr>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right="-90" w:hanging="540"/>
        <w:rPr>
          <w:bCs/>
        </w:rPr>
      </w:pPr>
      <w:r w:rsidRPr="00307105">
        <w:rPr>
          <w:bCs/>
        </w:rPr>
        <w:t>Private (Includes private-pay clients and non-government insurance)</w:t>
      </w:r>
    </w:p>
    <w:p w14:paraId="67C57CD4" w14:textId="77777777" w:rsidR="00FD1A74" w:rsidRPr="00307105" w:rsidRDefault="009C69F6" w:rsidP="00763B4C">
      <w:pPr>
        <w:numPr>
          <w:ilvl w:val="0"/>
          <w:numId w:val="2"/>
        </w:numPr>
        <w:tabs>
          <w:tab w:val="clear" w:pos="144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ight="-90" w:hanging="540"/>
        <w:rPr>
          <w:bCs/>
        </w:rPr>
      </w:pPr>
      <w:r w:rsidRPr="00307105">
        <w:rPr>
          <w:bCs/>
        </w:rPr>
        <w:t>Respite/</w:t>
      </w:r>
      <w:r w:rsidR="00763B4C" w:rsidRPr="00307105">
        <w:rPr>
          <w:bCs/>
        </w:rPr>
        <w:t>Other</w:t>
      </w:r>
    </w:p>
    <w:p w14:paraId="1E52D172" w14:textId="77777777" w:rsidR="009C69F6" w:rsidRPr="00307105" w:rsidRDefault="009C69F6" w:rsidP="00763B4C">
      <w:pPr>
        <w:numPr>
          <w:ilvl w:val="0"/>
          <w:numId w:val="2"/>
        </w:numPr>
        <w:tabs>
          <w:tab w:val="clear" w:pos="1440"/>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ight="-90" w:hanging="540"/>
        <w:rPr>
          <w:bCs/>
        </w:rPr>
      </w:pPr>
      <w:r w:rsidRPr="00307105">
        <w:rPr>
          <w:bCs/>
        </w:rPr>
        <w:t>Miscellaneous</w:t>
      </w:r>
      <w:r w:rsidR="00992598" w:rsidRPr="00307105">
        <w:rPr>
          <w:bCs/>
        </w:rPr>
        <w:t xml:space="preserve"> Income</w:t>
      </w:r>
    </w:p>
    <w:p w14:paraId="6A39C2A0" w14:textId="77777777" w:rsidR="009C69F6" w:rsidRPr="00307105" w:rsidRDefault="009C69F6" w:rsidP="009C69F6">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540" w:right="-90"/>
        <w:rPr>
          <w:bCs/>
        </w:rPr>
      </w:pPr>
    </w:p>
    <w:p w14:paraId="44EC6784" w14:textId="77777777" w:rsidR="009C69F6" w:rsidRPr="00307105" w:rsidRDefault="00101AEE" w:rsidP="00992598">
      <w:pPr>
        <w:ind w:firstLine="480"/>
      </w:pPr>
      <w:r w:rsidRPr="00307105">
        <w:t xml:space="preserve">It is expected that Medicaid revenue (and corresponding days) be classified correctly retro-active to July 1 of the year for which the FCP is prepared.  </w:t>
      </w:r>
      <w:r w:rsidR="009C69F6" w:rsidRPr="00307105">
        <w:t>As noted below please make the following adjustments:</w:t>
      </w:r>
    </w:p>
    <w:p w14:paraId="3C4C024E" w14:textId="77777777" w:rsidR="009C69F6" w:rsidRPr="00307105" w:rsidRDefault="009C69F6" w:rsidP="009C69F6"/>
    <w:p w14:paraId="4B012B86" w14:textId="77777777" w:rsidR="009C69F6" w:rsidRPr="00307105" w:rsidRDefault="009C69F6" w:rsidP="009C69F6">
      <w:pPr>
        <w:numPr>
          <w:ilvl w:val="0"/>
          <w:numId w:val="3"/>
        </w:numPr>
      </w:pPr>
      <w:r w:rsidRPr="00307105">
        <w:t>During the time period that a patient’s Medicaid eligibility is being determined, classify the days and revenue as Medicaid.  In the event the patient is not approved for Medicaid</w:t>
      </w:r>
      <w:r w:rsidR="0023032A" w:rsidRPr="00307105">
        <w:t>,</w:t>
      </w:r>
      <w:r w:rsidRPr="00307105">
        <w:t xml:space="preserve"> the </w:t>
      </w:r>
      <w:r w:rsidR="00532957" w:rsidRPr="00307105">
        <w:t xml:space="preserve">revenue and </w:t>
      </w:r>
      <w:r w:rsidRPr="00307105">
        <w:t>days should be reclassified out of the Medicaid category.</w:t>
      </w:r>
    </w:p>
    <w:p w14:paraId="06EF8E92" w14:textId="77777777" w:rsidR="00BA26CA" w:rsidRPr="00307105" w:rsidRDefault="00BA26CA" w:rsidP="00BA26CA">
      <w:pPr>
        <w:ind w:left="480"/>
      </w:pPr>
    </w:p>
    <w:p w14:paraId="2F3D372E" w14:textId="77777777" w:rsidR="00B73A6D" w:rsidRPr="00307105" w:rsidRDefault="00DC54A7" w:rsidP="00B73A6D">
      <w:pPr>
        <w:numPr>
          <w:ilvl w:val="0"/>
          <w:numId w:val="3"/>
        </w:numPr>
      </w:pPr>
      <w:r w:rsidRPr="00307105">
        <w:t>Social Security and</w:t>
      </w:r>
      <w:r w:rsidR="009C69F6" w:rsidRPr="00307105">
        <w:t xml:space="preserve"> private sources of payments for Medicaid patients should be classified as Medicaid revenues on Schedule </w:t>
      </w:r>
      <w:r w:rsidR="00532957" w:rsidRPr="00307105">
        <w:t>B</w:t>
      </w:r>
      <w:r w:rsidR="009C69F6" w:rsidRPr="00307105">
        <w:t xml:space="preserve">.  </w:t>
      </w:r>
      <w:r w:rsidR="00B73A6D" w:rsidRPr="00307105">
        <w:t xml:space="preserve">This will capture the full revenue received for Medicaid clients by patient classification.  </w:t>
      </w:r>
    </w:p>
    <w:p w14:paraId="5A7AA5C5" w14:textId="77777777" w:rsidR="00B73A6D" w:rsidRPr="00307105" w:rsidRDefault="00B73A6D" w:rsidP="00B73A6D">
      <w:pPr>
        <w:ind w:left="840"/>
      </w:pPr>
    </w:p>
    <w:p w14:paraId="2E364A0A" w14:textId="77777777" w:rsidR="009C69F6" w:rsidRPr="00307105" w:rsidRDefault="009C69F6" w:rsidP="009C69F6">
      <w:pPr>
        <w:numPr>
          <w:ilvl w:val="0"/>
          <w:numId w:val="3"/>
        </w:numPr>
      </w:pPr>
      <w:r w:rsidRPr="00307105">
        <w:t>Revenues and days for all financial classifications of patients are to be reported using the accrual basis of accounting.</w:t>
      </w:r>
    </w:p>
    <w:p w14:paraId="73C32271" w14:textId="77777777" w:rsidR="009C69F6" w:rsidRPr="00307105" w:rsidRDefault="009C69F6" w:rsidP="009C69F6"/>
    <w:p w14:paraId="200D4DD3" w14:textId="1D3C7799" w:rsidR="009C69F6" w:rsidRPr="00307105" w:rsidRDefault="00532957" w:rsidP="009C6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r w:rsidRPr="00307105">
        <w:rPr>
          <w:b/>
        </w:rPr>
        <w:tab/>
      </w:r>
      <w:r w:rsidR="009C69F6" w:rsidRPr="00307105">
        <w:rPr>
          <w:b/>
        </w:rPr>
        <w:t xml:space="preserve">If there are significant variances on the FCPs for </w:t>
      </w:r>
      <w:r w:rsidR="00E4734D" w:rsidRPr="00307105">
        <w:rPr>
          <w:b/>
        </w:rPr>
        <w:t>the current period</w:t>
      </w:r>
      <w:r w:rsidR="009C69F6" w:rsidRPr="00307105">
        <w:rPr>
          <w:b/>
        </w:rPr>
        <w:t xml:space="preserve">, </w:t>
      </w:r>
      <w:r w:rsidR="00BA26CA" w:rsidRPr="00307105">
        <w:rPr>
          <w:b/>
        </w:rPr>
        <w:t>the Division of</w:t>
      </w:r>
      <w:r w:rsidR="00870008">
        <w:rPr>
          <w:b/>
        </w:rPr>
        <w:t xml:space="preserve"> Integrated Healthcare (DIH) </w:t>
      </w:r>
      <w:r w:rsidR="009C69F6" w:rsidRPr="00307105">
        <w:rPr>
          <w:b/>
        </w:rPr>
        <w:t xml:space="preserve"> will require that corrections be made and revised FCPs be submitted.</w:t>
      </w:r>
    </w:p>
    <w:p w14:paraId="396F6C66" w14:textId="77777777" w:rsidR="00532957" w:rsidRPr="00307105" w:rsidRDefault="00532957" w:rsidP="0099259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p>
    <w:p w14:paraId="029E493E" w14:textId="77777777" w:rsidR="00992598" w:rsidRPr="00307105" w:rsidRDefault="00532957" w:rsidP="0099259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r w:rsidRPr="00307105">
        <w:rPr>
          <w:bCs/>
        </w:rPr>
        <w:tab/>
      </w:r>
      <w:r w:rsidR="00992598" w:rsidRPr="00307105">
        <w:rPr>
          <w:bCs/>
        </w:rPr>
        <w:t xml:space="preserve">In Column </w:t>
      </w:r>
      <w:r w:rsidRPr="00307105">
        <w:rPr>
          <w:bCs/>
        </w:rPr>
        <w:t>(</w:t>
      </w:r>
      <w:r w:rsidR="00992598" w:rsidRPr="00307105">
        <w:rPr>
          <w:bCs/>
        </w:rPr>
        <w:t>4</w:t>
      </w:r>
      <w:r w:rsidRPr="00307105">
        <w:rPr>
          <w:bCs/>
        </w:rPr>
        <w:t>)</w:t>
      </w:r>
      <w:r w:rsidR="00992598" w:rsidRPr="00307105">
        <w:rPr>
          <w:bCs/>
        </w:rPr>
        <w:t xml:space="preserve"> </w:t>
      </w:r>
      <w:r w:rsidRPr="00307105">
        <w:rPr>
          <w:bCs/>
        </w:rPr>
        <w:t>enter</w:t>
      </w:r>
      <w:r w:rsidR="00992598" w:rsidRPr="00307105">
        <w:rPr>
          <w:bCs/>
        </w:rPr>
        <w:t xml:space="preserve"> the gross revenue and any contractual adjustments per the facility’s general ledger. </w:t>
      </w:r>
    </w:p>
    <w:p w14:paraId="0D6C8E3E" w14:textId="77777777" w:rsidR="00992598" w:rsidRPr="00307105" w:rsidRDefault="00992598" w:rsidP="0099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rPr>
          <w:bCs/>
        </w:rPr>
      </w:pPr>
    </w:p>
    <w:p w14:paraId="18999547" w14:textId="77777777" w:rsidR="00992598" w:rsidRPr="00307105" w:rsidRDefault="00992598" w:rsidP="003D2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86"/>
      </w:pPr>
      <w:r w:rsidRPr="00307105">
        <w:rPr>
          <w:b/>
        </w:rPr>
        <w:tab/>
        <w:t>Contractual Adjustments</w:t>
      </w:r>
      <w:r w:rsidRPr="00307105">
        <w:t xml:space="preserve"> – an adjustment used to offset the difference betwee</w:t>
      </w:r>
      <w:r w:rsidR="003D2874" w:rsidRPr="00307105">
        <w:t>n Medicaid revenue billed versu</w:t>
      </w:r>
      <w:r w:rsidRPr="00307105">
        <w:t xml:space="preserve">s collected.  Report contractual adjustments that reduce revenue as negative numbers; and in the rare cases where contractual agreements increase revenue, report as positive numbers.   </w:t>
      </w:r>
    </w:p>
    <w:p w14:paraId="57008A7A" w14:textId="77777777" w:rsidR="00992598" w:rsidRPr="00307105" w:rsidRDefault="00992598" w:rsidP="0099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4ACD4150" w14:textId="33C4F95B" w:rsidR="00992598" w:rsidRPr="00307105" w:rsidRDefault="00992598" w:rsidP="0099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r w:rsidRPr="00307105">
        <w:lastRenderedPageBreak/>
        <w:tab/>
        <w:t xml:space="preserve">In Column </w:t>
      </w:r>
      <w:r w:rsidR="00532957" w:rsidRPr="00307105">
        <w:t>(</w:t>
      </w:r>
      <w:r w:rsidRPr="00307105">
        <w:t>5</w:t>
      </w:r>
      <w:r w:rsidR="00532957" w:rsidRPr="00307105">
        <w:t>)</w:t>
      </w:r>
      <w:r w:rsidRPr="00307105">
        <w:t xml:space="preserve"> record any provider adjustments as required by CMS </w:t>
      </w:r>
      <w:r w:rsidR="003D2874" w:rsidRPr="00307105">
        <w:t>–</w:t>
      </w:r>
      <w:r w:rsidRPr="00307105">
        <w:t xml:space="preserve"> Pub</w:t>
      </w:r>
      <w:r w:rsidR="003D2874" w:rsidRPr="00307105">
        <w:t>.</w:t>
      </w:r>
      <w:r w:rsidRPr="00307105">
        <w:t xml:space="preserve"> 15-1</w:t>
      </w:r>
      <w:r w:rsidR="002A3BC2" w:rsidRPr="00307105">
        <w:t>, State Rule,</w:t>
      </w:r>
      <w:r w:rsidRPr="00307105">
        <w:t xml:space="preserve"> and the State Plan.  </w:t>
      </w:r>
      <w:r w:rsidR="00870008">
        <w:t>Enter these adjustments on Schedule B-1 as instructed.  On Schedule B-1, r</w:t>
      </w:r>
      <w:r w:rsidRPr="00307105">
        <w:t xml:space="preserve">ecord debits, any amounts that reduce the dollar figures in Column </w:t>
      </w:r>
      <w:r w:rsidR="00467010" w:rsidRPr="00307105">
        <w:t>(</w:t>
      </w:r>
      <w:r w:rsidRPr="00307105">
        <w:t>4</w:t>
      </w:r>
      <w:r w:rsidR="00467010" w:rsidRPr="00307105">
        <w:t>)</w:t>
      </w:r>
      <w:r w:rsidRPr="00307105">
        <w:t xml:space="preserve">, as negative numbers.  Record credits, any amounts that increase the dollar figures in Column </w:t>
      </w:r>
      <w:r w:rsidR="00467010" w:rsidRPr="00307105">
        <w:t>(</w:t>
      </w:r>
      <w:r w:rsidRPr="00307105">
        <w:t>4</w:t>
      </w:r>
      <w:r w:rsidR="00467010" w:rsidRPr="00307105">
        <w:t>)</w:t>
      </w:r>
      <w:r w:rsidRPr="00307105">
        <w:t xml:space="preserve">, as positive numbers.  </w:t>
      </w:r>
    </w:p>
    <w:p w14:paraId="3F4F6F7B" w14:textId="77777777" w:rsidR="00992598" w:rsidRPr="00307105" w:rsidRDefault="0099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90" w:hanging="1440"/>
        <w:rPr>
          <w:b/>
        </w:rPr>
      </w:pPr>
    </w:p>
    <w:p w14:paraId="65749E38" w14:textId="77777777" w:rsidR="00467010" w:rsidRPr="00307105" w:rsidRDefault="00467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90" w:hanging="1440"/>
        <w:rPr>
          <w:b/>
        </w:rPr>
      </w:pPr>
    </w:p>
    <w:p w14:paraId="45E6B0B2" w14:textId="77777777" w:rsidR="00992598"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90" w:hanging="1440"/>
        <w:rPr>
          <w:b/>
        </w:rPr>
      </w:pPr>
      <w:r w:rsidRPr="00307105">
        <w:rPr>
          <w:b/>
        </w:rPr>
        <w:t xml:space="preserve">Miscellaneous </w:t>
      </w:r>
      <w:r w:rsidR="00992598" w:rsidRPr="00307105">
        <w:rPr>
          <w:b/>
        </w:rPr>
        <w:t>Income – Revenue Category 05</w:t>
      </w:r>
    </w:p>
    <w:p w14:paraId="3E157B26"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90" w:hanging="1440"/>
        <w:rPr>
          <w:b/>
        </w:rPr>
      </w:pPr>
    </w:p>
    <w:p w14:paraId="59223C84" w14:textId="77777777" w:rsidR="00FD1A74" w:rsidRPr="00307105" w:rsidRDefault="00FD1A7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307105">
        <w:rPr>
          <w:u w:val="single"/>
        </w:rPr>
        <w:t>Telephone</w:t>
      </w:r>
      <w:r w:rsidRPr="00307105">
        <w:t xml:space="preserve"> - Revenues received from pay phones, phone charges to patients and other phone-related services.</w:t>
      </w:r>
    </w:p>
    <w:p w14:paraId="11787A62"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55FBC0B1" w14:textId="77777777" w:rsidR="00FD1A74" w:rsidRPr="00307105" w:rsidRDefault="00FD1A7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307105">
        <w:rPr>
          <w:u w:val="single"/>
        </w:rPr>
        <w:t>Employee/Guest Meals</w:t>
      </w:r>
      <w:r w:rsidRPr="00307105">
        <w:t xml:space="preserve"> - Revenues received from the sale of meals to guests and employees.</w:t>
      </w:r>
    </w:p>
    <w:p w14:paraId="361C1DE5" w14:textId="77777777" w:rsidR="00FD1A74" w:rsidRPr="00307105" w:rsidRDefault="00FD1A74" w:rsidP="000F04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86"/>
      </w:pPr>
    </w:p>
    <w:p w14:paraId="6FB39AA1"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sectPr w:rsidR="00FD1A74" w:rsidRPr="00307105">
          <w:footerReference w:type="default" r:id="rId11"/>
          <w:type w:val="continuous"/>
          <w:pgSz w:w="12240" w:h="15840"/>
          <w:pgMar w:top="1440" w:right="1440" w:bottom="1440" w:left="1440" w:header="1440" w:footer="1440" w:gutter="0"/>
          <w:cols w:space="720"/>
          <w:noEndnote/>
        </w:sectPr>
      </w:pPr>
    </w:p>
    <w:p w14:paraId="583FF46B" w14:textId="77777777" w:rsidR="00FD1A74" w:rsidRPr="00307105" w:rsidRDefault="00FD1A74">
      <w:pPr>
        <w:tabs>
          <w:tab w:val="left" w:pos="-63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307105">
        <w:rPr>
          <w:u w:val="single"/>
        </w:rPr>
        <w:t>Laundry and Linen Services</w:t>
      </w:r>
      <w:r w:rsidRPr="00307105">
        <w:t xml:space="preserve"> - Revenues received from laundering or </w:t>
      </w:r>
      <w:proofErr w:type="gramStart"/>
      <w:r w:rsidRPr="00307105">
        <w:t>dry cleaning</w:t>
      </w:r>
      <w:proofErr w:type="gramEnd"/>
      <w:r w:rsidRPr="00307105">
        <w:t xml:space="preserve"> patients’ clothes, employee laundry services, and other related laundry services</w:t>
      </w:r>
      <w:r w:rsidR="00C36B47" w:rsidRPr="00307105">
        <w:t>.</w:t>
      </w:r>
    </w:p>
    <w:p w14:paraId="2890964C"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4DE2AAE4" w14:textId="77777777" w:rsidR="00FD1A74" w:rsidRPr="00307105" w:rsidRDefault="00FD1A7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307105">
        <w:rPr>
          <w:u w:val="single"/>
        </w:rPr>
        <w:t>Rental of Space</w:t>
      </w:r>
      <w:r w:rsidRPr="00307105">
        <w:t xml:space="preserve"> - Revenues received from rental of office space, rooms, or buildings owned by the </w:t>
      </w:r>
      <w:r w:rsidR="00C36B47" w:rsidRPr="00307105">
        <w:t>p</w:t>
      </w:r>
      <w:r w:rsidRPr="00307105">
        <w:t xml:space="preserve">rovider. </w:t>
      </w:r>
    </w:p>
    <w:p w14:paraId="0BC2B909"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48413754" w14:textId="77777777" w:rsidR="00FD1A74" w:rsidRPr="00307105" w:rsidRDefault="00FD1A7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307105">
        <w:rPr>
          <w:u w:val="single"/>
        </w:rPr>
        <w:t>Employee Sales</w:t>
      </w:r>
      <w:r w:rsidRPr="00307105">
        <w:t xml:space="preserve"> - Revenues received from the sale of goods and services to employees not reported elsewhere.</w:t>
      </w:r>
    </w:p>
    <w:p w14:paraId="08F4800A"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26E0B00A"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ight="-90" w:hanging="720"/>
      </w:pPr>
      <w:r w:rsidRPr="00307105">
        <w:rPr>
          <w:u w:val="single"/>
        </w:rPr>
        <w:t>Equipment Rentals</w:t>
      </w:r>
      <w:r w:rsidRPr="00307105">
        <w:t xml:space="preserve"> - Revenues received from equipment rental.</w:t>
      </w:r>
    </w:p>
    <w:p w14:paraId="14CE3026"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4519E457" w14:textId="77777777" w:rsidR="00FD1A74" w:rsidRPr="00307105" w:rsidRDefault="00FD1A74">
      <w:pPr>
        <w:tabs>
          <w:tab w:val="left" w:pos="-90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307105">
        <w:rPr>
          <w:u w:val="single"/>
        </w:rPr>
        <w:t>Contributions/Donations</w:t>
      </w:r>
      <w:r w:rsidRPr="00307105">
        <w:t xml:space="preserve"> - Revenues received from contributions, donations, gifts, etc.  Amounts should be offset against any </w:t>
      </w:r>
      <w:proofErr w:type="gramStart"/>
      <w:r w:rsidRPr="00307105">
        <w:t>fund raising</w:t>
      </w:r>
      <w:proofErr w:type="gramEnd"/>
      <w:r w:rsidRPr="00307105">
        <w:t xml:space="preserve"> expenses if included in the FCP.  Fund-raising expenses in excess of fund-raising revenue are non-allowable.</w:t>
      </w:r>
    </w:p>
    <w:p w14:paraId="0D59C2D6"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47944E6E" w14:textId="77777777" w:rsidR="00FD1A74" w:rsidRPr="00307105" w:rsidRDefault="00FD1A7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307105">
        <w:rPr>
          <w:u w:val="single"/>
        </w:rPr>
        <w:t>Interest Income</w:t>
      </w:r>
      <w:r w:rsidRPr="00307105">
        <w:t xml:space="preserve"> - Revenues received from interest accounts or instruments.  Amount received should be offset against interest expense if reported in the FCP.</w:t>
      </w:r>
    </w:p>
    <w:p w14:paraId="1F919EC4" w14:textId="77777777" w:rsidR="002A3BC2" w:rsidRPr="00307105" w:rsidRDefault="002A3BC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rPr>
          <w:u w:val="single"/>
        </w:rPr>
      </w:pPr>
    </w:p>
    <w:p w14:paraId="30847FA6" w14:textId="77777777" w:rsidR="00FD1A74" w:rsidRPr="00307105" w:rsidRDefault="00FD1A7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307105">
        <w:rPr>
          <w:u w:val="single"/>
        </w:rPr>
        <w:t>Vending Machines</w:t>
      </w:r>
      <w:r w:rsidRPr="00307105">
        <w:t xml:space="preserve"> - Revenues and commissions received from vending machine. Revenues should be offset against any expenses if included in the FCP.  Expenses in excess of revenue are non-allowable.</w:t>
      </w:r>
    </w:p>
    <w:p w14:paraId="6621D0DA"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3A563B53" w14:textId="77777777" w:rsidR="00FD1A74" w:rsidRPr="00307105" w:rsidRDefault="00FD1A74">
      <w:pPr>
        <w:tabs>
          <w:tab w:val="left" w:pos="-126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307105">
        <w:rPr>
          <w:u w:val="single"/>
        </w:rPr>
        <w:t>Gift Shop/Snack Bar</w:t>
      </w:r>
      <w:r w:rsidRPr="00307105">
        <w:t xml:space="preserve"> - Revenues received from the operation of a gift shop or snack bar.  Revenues should be offset against any expenses if included in the FCP.  Expenses in excess of revenues are non-allowable.</w:t>
      </w:r>
    </w:p>
    <w:p w14:paraId="192EA9DC"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pPr>
    </w:p>
    <w:p w14:paraId="2E371412" w14:textId="77777777" w:rsidR="00FD1A74" w:rsidRPr="00307105" w:rsidRDefault="00FD1A74">
      <w:pPr>
        <w:tabs>
          <w:tab w:val="left" w:pos="-153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pPr>
      <w:r w:rsidRPr="00307105">
        <w:rPr>
          <w:u w:val="single"/>
        </w:rPr>
        <w:t>Barber/Beauty Shop</w:t>
      </w:r>
      <w:r w:rsidRPr="00307105">
        <w:t xml:space="preserve"> - Revenues received from the operation of a barber or beauty shop.  Revenues should be offset against expenses if included in the FCP.  Expenses in excess of revenues are non-allowable.</w:t>
      </w:r>
    </w:p>
    <w:p w14:paraId="1209C465" w14:textId="77777777" w:rsidR="00992598" w:rsidRPr="00307105" w:rsidRDefault="00992598" w:rsidP="00992598">
      <w:pPr>
        <w:tabs>
          <w:tab w:val="left" w:pos="-153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rPr>
          <w:u w:val="single"/>
        </w:rPr>
      </w:pPr>
    </w:p>
    <w:p w14:paraId="1BBFFF9B" w14:textId="77777777" w:rsidR="00992598" w:rsidRPr="00307105" w:rsidRDefault="00992598" w:rsidP="00992598">
      <w:pPr>
        <w:tabs>
          <w:tab w:val="left" w:pos="-153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90"/>
        <w:rPr>
          <w:b/>
          <w:bCs/>
        </w:rPr>
      </w:pPr>
      <w:r w:rsidRPr="00307105">
        <w:rPr>
          <w:u w:val="single"/>
        </w:rPr>
        <w:lastRenderedPageBreak/>
        <w:t>Other</w:t>
      </w:r>
      <w:r w:rsidRPr="00307105">
        <w:t xml:space="preserve"> - All other revenue received not listed in Revenue Category 05, Accounts 01 through 11.</w:t>
      </w:r>
      <w:r w:rsidR="00011037" w:rsidRPr="00307105">
        <w:t xml:space="preserve">  </w:t>
      </w:r>
      <w:r w:rsidR="004C283D" w:rsidRPr="00307105">
        <w:t xml:space="preserve">This includes Incentive Payments.  </w:t>
      </w:r>
      <w:r w:rsidR="00011037" w:rsidRPr="00307105">
        <w:t xml:space="preserve">If the amount is greater than </w:t>
      </w:r>
      <w:r w:rsidR="006573EE" w:rsidRPr="00307105">
        <w:t>$2,000</w:t>
      </w:r>
      <w:r w:rsidR="00011037" w:rsidRPr="00307105">
        <w:t xml:space="preserve">, you </w:t>
      </w:r>
      <w:r w:rsidR="00011037" w:rsidRPr="00307105">
        <w:rPr>
          <w:b/>
          <w:u w:val="single"/>
        </w:rPr>
        <w:t>must</w:t>
      </w:r>
      <w:r w:rsidR="00011037" w:rsidRPr="00307105">
        <w:t xml:space="preserve"> provide a </w:t>
      </w:r>
      <w:r w:rsidR="004C283D" w:rsidRPr="00307105">
        <w:t xml:space="preserve">separate </w:t>
      </w:r>
      <w:r w:rsidR="00011037" w:rsidRPr="00307105">
        <w:t>detailed schedule.</w:t>
      </w:r>
    </w:p>
    <w:p w14:paraId="2FBD9787" w14:textId="77777777" w:rsidR="00992598" w:rsidRPr="00307105" w:rsidRDefault="00992598" w:rsidP="0099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p>
    <w:p w14:paraId="487D49C6" w14:textId="77777777" w:rsidR="00992598" w:rsidRPr="00307105" w:rsidRDefault="0099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2160"/>
        <w:jc w:val="both"/>
        <w:rPr>
          <w:b/>
          <w:bCs/>
        </w:rPr>
      </w:pPr>
    </w:p>
    <w:p w14:paraId="09841929" w14:textId="77777777" w:rsidR="00846451" w:rsidRDefault="00846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2160"/>
        <w:jc w:val="both"/>
        <w:rPr>
          <w:b/>
          <w:bCs/>
        </w:rPr>
      </w:pPr>
    </w:p>
    <w:p w14:paraId="2BC5E069" w14:textId="77777777" w:rsidR="00846451" w:rsidRDefault="00846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2160"/>
        <w:jc w:val="both"/>
        <w:rPr>
          <w:b/>
          <w:bCs/>
        </w:rPr>
      </w:pPr>
    </w:p>
    <w:p w14:paraId="613EDD8E" w14:textId="77777777" w:rsidR="00846451" w:rsidRDefault="00846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2160"/>
        <w:jc w:val="both"/>
        <w:rPr>
          <w:b/>
          <w:bCs/>
        </w:rPr>
      </w:pPr>
    </w:p>
    <w:p w14:paraId="43C68061"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2160"/>
        <w:jc w:val="both"/>
        <w:rPr>
          <w:b/>
          <w:bCs/>
        </w:rPr>
      </w:pPr>
      <w:r w:rsidRPr="00307105">
        <w:rPr>
          <w:b/>
          <w:bCs/>
        </w:rPr>
        <w:t xml:space="preserve">Schedule B-1 – </w:t>
      </w:r>
      <w:r w:rsidR="00763B4C" w:rsidRPr="00307105">
        <w:rPr>
          <w:b/>
          <w:bCs/>
        </w:rPr>
        <w:t>Revenue</w:t>
      </w:r>
      <w:r w:rsidRPr="00307105">
        <w:rPr>
          <w:b/>
          <w:bCs/>
        </w:rPr>
        <w:t xml:space="preserve"> Adjustment </w:t>
      </w:r>
      <w:r w:rsidR="00992598" w:rsidRPr="00307105">
        <w:rPr>
          <w:b/>
          <w:bCs/>
        </w:rPr>
        <w:t>Details</w:t>
      </w:r>
    </w:p>
    <w:p w14:paraId="3137E361" w14:textId="77777777" w:rsidR="00FD1A74" w:rsidRPr="00307105" w:rsidRDefault="003C4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rPr>
          <w:b/>
          <w:bCs/>
        </w:rPr>
      </w:pPr>
      <w:r w:rsidRPr="00307105">
        <w:rPr>
          <w:b/>
          <w:bCs/>
        </w:rPr>
        <w:tab/>
      </w:r>
    </w:p>
    <w:p w14:paraId="481AC76C" w14:textId="58899ED6" w:rsidR="00992598" w:rsidRPr="00307105" w:rsidRDefault="00992598" w:rsidP="003C43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86" w:firstLine="720"/>
        <w:jc w:val="both"/>
      </w:pPr>
      <w:r w:rsidRPr="00307105">
        <w:t>This schedule gives the detail of the provider’s expense adjustments reported in Schedule B</w:t>
      </w:r>
      <w:r w:rsidR="00DF3944" w:rsidRPr="00307105">
        <w:t>, Column 5</w:t>
      </w:r>
      <w:r w:rsidRPr="00307105">
        <w:t xml:space="preserve">.  In Column 1 number the </w:t>
      </w:r>
      <w:r w:rsidR="00695582">
        <w:t>adjust</w:t>
      </w:r>
      <w:r w:rsidR="00C95561">
        <w:t>m</w:t>
      </w:r>
      <w:r w:rsidRPr="00307105">
        <w:t xml:space="preserve">ent (ex. 1, 2, 3…).  In Column 2 type the purpose of the adjustment in sufficient detail so someone who is not familiar with your facility can understand the meaning.  In Column 3 type the “Revenue Category” from Schedule B, Column 1 (ex. “01”).  In Column 4 type the “Account Number” from Schedule B, Column 2 (ex. “02”).  </w:t>
      </w:r>
      <w:r w:rsidR="00870008">
        <w:t>When the revenue category and account number are entered correctly, the account title will auto-fill.</w:t>
      </w:r>
      <w:r w:rsidRPr="00307105">
        <w:t xml:space="preserve">  </w:t>
      </w:r>
      <w:r w:rsidR="00870008">
        <w:t xml:space="preserve">In Column 6 </w:t>
      </w:r>
      <w:r w:rsidR="00820DEC">
        <w:t xml:space="preserve">enter the amount that will auto-fill on Schedule B, Column 5.  </w:t>
      </w:r>
      <w:r w:rsidR="00870008">
        <w:t>r</w:t>
      </w:r>
      <w:r w:rsidRPr="00307105">
        <w:t>ecord a debit, an adjustment that reduces revenue, as a negative number.  Record a credit, an adjustment that increases revenue, as a positive number. The total of this schedule should agree with the total of Schedule B, Column 5.  If there is a variance between the total adjustments on Schedule B and Schedule B-1, please make necessary corrections.</w:t>
      </w:r>
    </w:p>
    <w:p w14:paraId="46614324" w14:textId="77777777" w:rsidR="00011037" w:rsidRPr="00307105" w:rsidRDefault="00011037">
      <w:pPr>
        <w:jc w:val="center"/>
        <w:rPr>
          <w:b/>
          <w:bCs/>
        </w:rPr>
      </w:pPr>
    </w:p>
    <w:p w14:paraId="1C598BCE" w14:textId="77777777" w:rsidR="00011037" w:rsidRPr="00307105" w:rsidRDefault="00011037">
      <w:pPr>
        <w:jc w:val="center"/>
        <w:rPr>
          <w:b/>
          <w:bCs/>
        </w:rPr>
      </w:pPr>
    </w:p>
    <w:p w14:paraId="32551B81" w14:textId="77777777" w:rsidR="00FD1A74" w:rsidRPr="00307105" w:rsidRDefault="00FD1A74">
      <w:pPr>
        <w:jc w:val="center"/>
        <w:rPr>
          <w:b/>
          <w:bCs/>
        </w:rPr>
      </w:pPr>
      <w:r w:rsidRPr="00307105">
        <w:rPr>
          <w:b/>
          <w:bCs/>
        </w:rPr>
        <w:t>Schedule C – Expenses</w:t>
      </w:r>
      <w:r w:rsidR="00992598" w:rsidRPr="00307105">
        <w:rPr>
          <w:b/>
          <w:bCs/>
        </w:rPr>
        <w:t xml:space="preserve"> and Provider Adjustments</w:t>
      </w:r>
    </w:p>
    <w:p w14:paraId="060CEA26" w14:textId="77777777" w:rsidR="00FD1A74" w:rsidRPr="00307105" w:rsidRDefault="00FD1A74">
      <w:pPr>
        <w:jc w:val="center"/>
        <w:rPr>
          <w:b/>
          <w:bCs/>
        </w:rPr>
      </w:pPr>
    </w:p>
    <w:p w14:paraId="387F75D1" w14:textId="77777777" w:rsidR="00FD1A74" w:rsidRPr="00307105" w:rsidRDefault="00FD1A74" w:rsidP="00992598">
      <w:pPr>
        <w:ind w:firstLine="720"/>
      </w:pPr>
      <w:r w:rsidRPr="00307105">
        <w:t>The purpose of this schedule is to report the operating costs of the facility adjusted for</w:t>
      </w:r>
      <w:r w:rsidR="00992598" w:rsidRPr="00307105">
        <w:t xml:space="preserve"> </w:t>
      </w:r>
      <w:r w:rsidRPr="00307105">
        <w:t xml:space="preserve">allowable costs as determined by </w:t>
      </w:r>
      <w:r w:rsidR="00763B4C" w:rsidRPr="00307105">
        <w:t>CMS</w:t>
      </w:r>
      <w:r w:rsidRPr="00307105">
        <w:t>-Pub 15-1</w:t>
      </w:r>
      <w:r w:rsidR="002A3BC2" w:rsidRPr="00307105">
        <w:t>, State Rule,</w:t>
      </w:r>
      <w:r w:rsidRPr="00307105">
        <w:t xml:space="preserve"> and State Plan.</w:t>
      </w:r>
    </w:p>
    <w:p w14:paraId="0CD7ADBE" w14:textId="77777777" w:rsidR="002A3BC2" w:rsidRPr="00307105" w:rsidRDefault="002A3BC2" w:rsidP="00992598">
      <w:pPr>
        <w:ind w:firstLine="720"/>
      </w:pPr>
    </w:p>
    <w:p w14:paraId="49310B32" w14:textId="3EEA4219" w:rsidR="00FD1A74" w:rsidRPr="00307105" w:rsidRDefault="00FD1A74" w:rsidP="00992598">
      <w:pPr>
        <w:ind w:firstLine="720"/>
      </w:pPr>
      <w:r w:rsidRPr="00307105">
        <w:t xml:space="preserve">Costs are classified into </w:t>
      </w:r>
      <w:r w:rsidR="00014FC8" w:rsidRPr="00307105">
        <w:t>ten</w:t>
      </w:r>
      <w:r w:rsidRPr="00307105">
        <w:t xml:space="preserve"> cost categories. </w:t>
      </w:r>
      <w:r w:rsidR="00014FC8" w:rsidRPr="00307105">
        <w:t xml:space="preserve"> </w:t>
      </w:r>
      <w:r w:rsidRPr="00307105">
        <w:t>To determine if a reported cost is allowable, the following</w:t>
      </w:r>
      <w:r w:rsidR="00DF3944" w:rsidRPr="00307105">
        <w:t xml:space="preserve"> </w:t>
      </w:r>
      <w:r w:rsidRPr="00307105">
        <w:t>criteria</w:t>
      </w:r>
      <w:r w:rsidR="00DF3944" w:rsidRPr="00307105">
        <w:t xml:space="preserve"> are</w:t>
      </w:r>
      <w:r w:rsidRPr="00307105">
        <w:t xml:space="preserve"> used: Was it necessary, reasonable, and </w:t>
      </w:r>
      <w:r w:rsidR="00C95561" w:rsidRPr="00307105">
        <w:t>patient care</w:t>
      </w:r>
      <w:r w:rsidRPr="00307105">
        <w:t xml:space="preserve"> related?  Following is a discussion of important issues for each cost category</w:t>
      </w:r>
      <w:r w:rsidR="00763B4C" w:rsidRPr="00307105">
        <w:t>:</w:t>
      </w:r>
    </w:p>
    <w:p w14:paraId="79874757" w14:textId="77777777" w:rsidR="00992598" w:rsidRPr="00307105" w:rsidRDefault="00992598" w:rsidP="0099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55C8CE10" w14:textId="77777777" w:rsidR="00992598" w:rsidRPr="00307105" w:rsidRDefault="00992598" w:rsidP="0099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t xml:space="preserve">Column (4) </w:t>
      </w:r>
      <w:r w:rsidRPr="00307105">
        <w:t xml:space="preserve">report expenses per the General Ledger.  The total of column 4 should agree with the total expenses per the facility’s General Ledger.  The General Ledger should be clearly coded to indicate where each expense account was reported on Schedule C of the FCP.  </w:t>
      </w:r>
    </w:p>
    <w:p w14:paraId="13962697" w14:textId="77777777" w:rsidR="00992598" w:rsidRPr="00307105" w:rsidRDefault="00992598" w:rsidP="0099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2531C1E" w14:textId="77777777" w:rsidR="00992598" w:rsidRPr="00307105" w:rsidRDefault="00992598" w:rsidP="0099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t xml:space="preserve">Column (5) </w:t>
      </w:r>
      <w:r w:rsidRPr="00307105">
        <w:t>report</w:t>
      </w:r>
      <w:r w:rsidR="00454D2B" w:rsidRPr="00307105">
        <w:t>s</w:t>
      </w:r>
      <w:r w:rsidRPr="00307105">
        <w:t xml:space="preserve"> adjustments as required by CMS - Pub 15-1 and the State Plan.  </w:t>
      </w:r>
      <w:r w:rsidR="00454D2B" w:rsidRPr="00307105">
        <w:t>Adjustments must be input on Schedule C-1.  Entries in column (5) are then automatically entered.  A</w:t>
      </w:r>
      <w:r w:rsidRPr="00307105">
        <w:t xml:space="preserve"> debit, an adjustment that increases an expense, </w:t>
      </w:r>
      <w:r w:rsidR="00454D2B" w:rsidRPr="00307105">
        <w:t xml:space="preserve">is recorded </w:t>
      </w:r>
      <w:r w:rsidRPr="00307105">
        <w:t xml:space="preserve">as a positive number.  </w:t>
      </w:r>
      <w:r w:rsidR="00454D2B" w:rsidRPr="00307105">
        <w:t xml:space="preserve">A </w:t>
      </w:r>
      <w:r w:rsidRPr="00307105">
        <w:t xml:space="preserve">credit, an adjustment that decreases an expense, </w:t>
      </w:r>
      <w:r w:rsidR="00454D2B" w:rsidRPr="00307105">
        <w:t xml:space="preserve">is recorded </w:t>
      </w:r>
      <w:r w:rsidRPr="00307105">
        <w:t>as a negative number.</w:t>
      </w:r>
    </w:p>
    <w:p w14:paraId="496A5349" w14:textId="77777777" w:rsidR="00992598" w:rsidRPr="00307105" w:rsidRDefault="00992598" w:rsidP="0099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F09EDB1" w14:textId="77777777" w:rsidR="00992598" w:rsidRPr="00307105" w:rsidRDefault="00992598" w:rsidP="0099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b/>
          <w:bCs/>
        </w:rPr>
        <w:t>Column (6)</w:t>
      </w:r>
      <w:r w:rsidRPr="00307105">
        <w:rPr>
          <w:bCs/>
        </w:rPr>
        <w:t xml:space="preserve"> </w:t>
      </w:r>
      <w:r w:rsidRPr="00307105">
        <w:t>self-calculating</w:t>
      </w:r>
    </w:p>
    <w:p w14:paraId="0AF06570" w14:textId="77777777" w:rsidR="00992598" w:rsidRPr="00307105" w:rsidRDefault="00992598" w:rsidP="0099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3702DC3" w14:textId="77777777" w:rsidR="00992598" w:rsidRPr="00307105" w:rsidRDefault="00992598" w:rsidP="0099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r w:rsidRPr="00307105">
        <w:rPr>
          <w:b/>
          <w:bCs/>
        </w:rPr>
        <w:lastRenderedPageBreak/>
        <w:t xml:space="preserve">Column (7) </w:t>
      </w:r>
      <w:r w:rsidRPr="00307105">
        <w:t xml:space="preserve">report hours </w:t>
      </w:r>
      <w:r w:rsidRPr="00307105">
        <w:rPr>
          <w:u w:val="single"/>
        </w:rPr>
        <w:t>worked</w:t>
      </w:r>
      <w:r w:rsidRPr="00307105">
        <w:t xml:space="preserve"> annually in the various cost categories:  Plant Operation and Maintenance, D</w:t>
      </w:r>
      <w:r w:rsidR="00265105" w:rsidRPr="00307105">
        <w:t>ietary, Laundry and Linen, etc.</w:t>
      </w:r>
      <w:r w:rsidRPr="00307105">
        <w:t xml:space="preserve">  </w:t>
      </w:r>
      <w:r w:rsidRPr="00307105">
        <w:rPr>
          <w:b/>
          <w:bCs/>
        </w:rPr>
        <w:t>In cost category 070, Nursing, report hours work</w:t>
      </w:r>
      <w:r w:rsidR="004906FA" w:rsidRPr="00307105">
        <w:rPr>
          <w:b/>
          <w:bCs/>
        </w:rPr>
        <w:t>ed annually* by Medical Director</w:t>
      </w:r>
      <w:r w:rsidRPr="00307105">
        <w:rPr>
          <w:b/>
          <w:bCs/>
        </w:rPr>
        <w:t>, Registered Nurse (RN), Licensed Practical Nurse (LPN), Certified Nurse Aide (CNA), and Others.</w:t>
      </w:r>
    </w:p>
    <w:p w14:paraId="419874E5" w14:textId="77777777" w:rsidR="00992598" w:rsidRPr="00307105" w:rsidRDefault="004906FA" w:rsidP="0099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rPr>
      </w:pPr>
      <w:r w:rsidRPr="00307105">
        <w:rPr>
          <w:i/>
        </w:rPr>
        <w:t>*A</w:t>
      </w:r>
      <w:r w:rsidR="00992598" w:rsidRPr="00307105">
        <w:rPr>
          <w:i/>
        </w:rPr>
        <w:t>pplies to Account Number</w:t>
      </w:r>
      <w:r w:rsidRPr="00307105">
        <w:rPr>
          <w:i/>
        </w:rPr>
        <w:t>s: 012 Nurse Admin Salaries, 040 Nursing Direct Care Salaries &amp; Wages</w:t>
      </w:r>
      <w:r w:rsidR="00992598" w:rsidRPr="00307105">
        <w:rPr>
          <w:i/>
        </w:rPr>
        <w:t>, and 050 Purchased Nursing Services</w:t>
      </w:r>
    </w:p>
    <w:p w14:paraId="10C953FB" w14:textId="77777777" w:rsidR="00992598" w:rsidRPr="00307105" w:rsidRDefault="00992598" w:rsidP="0099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6A76F0C" w14:textId="77777777" w:rsidR="00992598" w:rsidRPr="00307105" w:rsidRDefault="00992598" w:rsidP="0099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rPr>
      </w:pPr>
      <w:r w:rsidRPr="00307105">
        <w:tab/>
      </w:r>
      <w:r w:rsidRPr="00307105">
        <w:rPr>
          <w:b/>
        </w:rPr>
        <w:t>Column (8)</w:t>
      </w:r>
      <w:r w:rsidRPr="00307105">
        <w:t xml:space="preserve"> report hours </w:t>
      </w:r>
      <w:r w:rsidRPr="00307105">
        <w:rPr>
          <w:u w:val="single"/>
        </w:rPr>
        <w:t>paid</w:t>
      </w:r>
      <w:r w:rsidRPr="00307105">
        <w:t xml:space="preserve"> annually in the various cost categories.</w:t>
      </w:r>
      <w:r w:rsidRPr="00307105">
        <w:rPr>
          <w:i/>
        </w:rPr>
        <w:t xml:space="preserve"> </w:t>
      </w:r>
    </w:p>
    <w:p w14:paraId="305BCEF1" w14:textId="77777777" w:rsidR="00992598" w:rsidRPr="00307105" w:rsidRDefault="00992598" w:rsidP="0099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4D1EB423" w14:textId="77777777" w:rsidR="00FD1A74" w:rsidRPr="00307105" w:rsidRDefault="00FD1A74"/>
    <w:p w14:paraId="2DF19296" w14:textId="77777777" w:rsidR="00992598" w:rsidRPr="00307105" w:rsidRDefault="00FD1A74">
      <w:r w:rsidRPr="00307105">
        <w:rPr>
          <w:b/>
          <w:bCs/>
        </w:rPr>
        <w:t xml:space="preserve">Cost Category 010 </w:t>
      </w:r>
      <w:r w:rsidRPr="00307105">
        <w:rPr>
          <w:b/>
        </w:rPr>
        <w:t>- General Administrative</w:t>
      </w:r>
    </w:p>
    <w:p w14:paraId="27913F3D" w14:textId="77777777" w:rsidR="00992598" w:rsidRPr="00307105" w:rsidRDefault="00992598"/>
    <w:p w14:paraId="0A33CA39" w14:textId="77777777" w:rsidR="00FD1A74" w:rsidRPr="00307105" w:rsidRDefault="00FD1A74">
      <w:pPr>
        <w:pStyle w:val="Footer"/>
        <w:widowControl/>
        <w:tabs>
          <w:tab w:val="clear" w:pos="4320"/>
          <w:tab w:val="clear" w:pos="8640"/>
        </w:tabs>
        <w:autoSpaceDE/>
        <w:autoSpaceDN/>
        <w:adjustRightInd/>
        <w:sectPr w:rsidR="00FD1A74" w:rsidRPr="00307105">
          <w:type w:val="continuous"/>
          <w:pgSz w:w="12240" w:h="15840"/>
          <w:pgMar w:top="1440" w:right="1440" w:bottom="1440" w:left="1440" w:header="1440" w:footer="1440" w:gutter="0"/>
          <w:cols w:space="720"/>
        </w:sectPr>
      </w:pPr>
    </w:p>
    <w:p w14:paraId="7FE1B5FC" w14:textId="77777777" w:rsidR="00011037" w:rsidRPr="00307105" w:rsidRDefault="00C730F6" w:rsidP="00011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b/>
          <w:bCs/>
        </w:rPr>
        <w:t xml:space="preserve">Account </w:t>
      </w:r>
      <w:r w:rsidR="00FD1A74" w:rsidRPr="00307105">
        <w:rPr>
          <w:b/>
          <w:bCs/>
        </w:rPr>
        <w:t xml:space="preserve">010 Administrator Salary: </w:t>
      </w:r>
      <w:r w:rsidR="00FD1A74" w:rsidRPr="00307105">
        <w:t>If the administrator is also the owner or a related</w:t>
      </w:r>
      <w:r w:rsidR="00DF3944" w:rsidRPr="00307105">
        <w:t xml:space="preserve"> p</w:t>
      </w:r>
      <w:r w:rsidR="00FD1A74" w:rsidRPr="00307105">
        <w:t>arty</w:t>
      </w:r>
      <w:r w:rsidR="001003CC" w:rsidRPr="00307105">
        <w:t>,</w:t>
      </w:r>
      <w:r w:rsidR="00FD1A74" w:rsidRPr="00307105">
        <w:t xml:space="preserve"> the total compensation including benefits must go through the compensation reasonableness test.  </w:t>
      </w:r>
      <w:r w:rsidR="00011037" w:rsidRPr="00307105">
        <w:t>If the owner or related-party’s compensation exceeds the highest non-related administrator in the county and surrounding counties, then an adjustment is necessary on Schedule C, Col. 5, which will be made by the Division</w:t>
      </w:r>
      <w:r w:rsidR="00123DFC" w:rsidRPr="00307105">
        <w:t xml:space="preserve"> of Medicaid and Health Financing</w:t>
      </w:r>
      <w:r w:rsidR="00011037" w:rsidRPr="00307105">
        <w:t xml:space="preserve">. </w:t>
      </w:r>
    </w:p>
    <w:p w14:paraId="110F771E" w14:textId="77777777" w:rsidR="00011037" w:rsidRPr="00307105" w:rsidRDefault="00011037" w:rsidP="00BA26CA">
      <w:pPr>
        <w:ind w:firstLine="720"/>
        <w:rPr>
          <w:b/>
          <w:bCs/>
        </w:rPr>
      </w:pPr>
    </w:p>
    <w:p w14:paraId="19596309" w14:textId="7D133D8B" w:rsidR="00FD1A74" w:rsidRPr="00307105" w:rsidRDefault="00C730F6" w:rsidP="00BA26CA">
      <w:pPr>
        <w:ind w:firstLine="720"/>
        <w:rPr>
          <w:bCs/>
        </w:rPr>
      </w:pPr>
      <w:r w:rsidRPr="00307105">
        <w:rPr>
          <w:b/>
          <w:bCs/>
        </w:rPr>
        <w:t xml:space="preserve">Account </w:t>
      </w:r>
      <w:r w:rsidR="00FD1A74" w:rsidRPr="00307105">
        <w:rPr>
          <w:b/>
          <w:bCs/>
        </w:rPr>
        <w:t>011 Assistant Administrator</w:t>
      </w:r>
      <w:r w:rsidR="0023032A" w:rsidRPr="00307105">
        <w:rPr>
          <w:b/>
          <w:bCs/>
        </w:rPr>
        <w:t xml:space="preserve"> </w:t>
      </w:r>
      <w:r w:rsidR="00FD1A74" w:rsidRPr="00307105">
        <w:rPr>
          <w:b/>
          <w:bCs/>
        </w:rPr>
        <w:t>Salary</w:t>
      </w:r>
      <w:r w:rsidR="001003CC" w:rsidRPr="00307105">
        <w:rPr>
          <w:b/>
          <w:bCs/>
        </w:rPr>
        <w:t>:</w:t>
      </w:r>
      <w:r w:rsidR="001003CC" w:rsidRPr="00307105">
        <w:rPr>
          <w:bCs/>
        </w:rPr>
        <w:t xml:space="preserve">  Salary of Assistant Administrator.</w:t>
      </w:r>
      <w:r w:rsidR="0023032A" w:rsidRPr="00307105">
        <w:rPr>
          <w:bCs/>
        </w:rPr>
        <w:t xml:space="preserve">  </w:t>
      </w:r>
      <w:r w:rsidR="0023032A" w:rsidRPr="00307105">
        <w:rPr>
          <w:bCs/>
          <w:i/>
        </w:rPr>
        <w:t xml:space="preserve">Related-party disclosure </w:t>
      </w:r>
      <w:r w:rsidR="00C95561" w:rsidRPr="00307105">
        <w:rPr>
          <w:bCs/>
          <w:i/>
        </w:rPr>
        <w:t>required;</w:t>
      </w:r>
      <w:r w:rsidR="00011037" w:rsidRPr="00307105">
        <w:rPr>
          <w:bCs/>
          <w:i/>
        </w:rPr>
        <w:t xml:space="preserve"> related-party compensation test may apply.</w:t>
      </w:r>
    </w:p>
    <w:p w14:paraId="15391F66" w14:textId="77777777" w:rsidR="00FD1A74" w:rsidRPr="00307105" w:rsidRDefault="00FD1A74" w:rsidP="00BA26CA">
      <w:pPr>
        <w:ind w:firstLine="720"/>
        <w:rPr>
          <w:b/>
          <w:bCs/>
        </w:rPr>
      </w:pPr>
    </w:p>
    <w:p w14:paraId="4B763856" w14:textId="77777777" w:rsidR="00FD1A74" w:rsidRPr="00307105" w:rsidRDefault="00C730F6" w:rsidP="00BA26CA">
      <w:pPr>
        <w:ind w:firstLine="720"/>
      </w:pPr>
      <w:r w:rsidRPr="00307105">
        <w:rPr>
          <w:b/>
          <w:bCs/>
        </w:rPr>
        <w:t xml:space="preserve">Account </w:t>
      </w:r>
      <w:r w:rsidR="00FD1A74" w:rsidRPr="00307105">
        <w:rPr>
          <w:b/>
          <w:bCs/>
        </w:rPr>
        <w:t xml:space="preserve">012 Office Salaries &amp; Wages: </w:t>
      </w:r>
      <w:r w:rsidR="00FD1A74" w:rsidRPr="00307105">
        <w:t>Salaries of administrative personnel including secretary, bookkeeper and telephone operator.  Salaries and wages must be charged to the center that is served by the employee.  In some cases, this may require the allocation of an expense item to two or more centers.</w:t>
      </w:r>
    </w:p>
    <w:p w14:paraId="115C227F" w14:textId="77777777" w:rsidR="00FD1A74" w:rsidRPr="00307105" w:rsidRDefault="00FD1A74" w:rsidP="00BA26CA">
      <w:pPr>
        <w:ind w:firstLine="720"/>
      </w:pPr>
    </w:p>
    <w:p w14:paraId="16A42127" w14:textId="662CE7AB" w:rsidR="00FD1A74" w:rsidRPr="00307105" w:rsidRDefault="00C730F6" w:rsidP="00BA26CA">
      <w:pPr>
        <w:ind w:firstLine="720"/>
        <w:rPr>
          <w:i/>
          <w:u w:val="single"/>
        </w:rPr>
      </w:pPr>
      <w:r w:rsidRPr="00307105">
        <w:rPr>
          <w:b/>
          <w:bCs/>
        </w:rPr>
        <w:t xml:space="preserve">Account </w:t>
      </w:r>
      <w:r w:rsidR="00FD1A74" w:rsidRPr="00307105">
        <w:rPr>
          <w:b/>
          <w:bCs/>
        </w:rPr>
        <w:t xml:space="preserve">040 Payroll Taxes and Employee Benefits: </w:t>
      </w:r>
      <w:r w:rsidR="00FD1A74" w:rsidRPr="00307105">
        <w:rPr>
          <w:i/>
          <w:u w:val="single"/>
        </w:rPr>
        <w:t xml:space="preserve">Each cost center has its own payroll tax and benefit account.  </w:t>
      </w:r>
      <w:r w:rsidR="00C95561" w:rsidRPr="00307105">
        <w:rPr>
          <w:i/>
          <w:u w:val="single"/>
        </w:rPr>
        <w:t>Therefore,</w:t>
      </w:r>
      <w:r w:rsidR="00FD1A74" w:rsidRPr="00307105">
        <w:rPr>
          <w:i/>
          <w:u w:val="single"/>
        </w:rPr>
        <w:t xml:space="preserve"> each cost center should bear its own burden for these costs.</w:t>
      </w:r>
    </w:p>
    <w:p w14:paraId="3198A5CB" w14:textId="77777777" w:rsidR="00FD1A74" w:rsidRPr="00307105" w:rsidRDefault="00FD1A74" w:rsidP="00BA26CA">
      <w:pPr>
        <w:ind w:firstLine="720"/>
      </w:pPr>
    </w:p>
    <w:p w14:paraId="481D214E" w14:textId="77777777" w:rsidR="0095101A" w:rsidRPr="00307105" w:rsidRDefault="0095101A" w:rsidP="00BA2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b/>
          <w:bCs/>
        </w:rPr>
        <w:t xml:space="preserve">Account 060 Management Services </w:t>
      </w:r>
      <w:r w:rsidRPr="00307105">
        <w:rPr>
          <w:bCs/>
        </w:rPr>
        <w:t>-</w:t>
      </w:r>
      <w:r w:rsidRPr="00307105">
        <w:t xml:space="preserve"> Expenses for services of management from another entity. If owners receive compensation through the management service, the amount of compensation allocated to the facility must be disclosed in Schedule A, Section G.</w:t>
      </w:r>
      <w:r w:rsidRPr="00307105">
        <w:rPr>
          <w:i/>
        </w:rPr>
        <w:t xml:space="preserve"> Related-party disclosure required.</w:t>
      </w:r>
    </w:p>
    <w:p w14:paraId="20938EE5" w14:textId="77777777" w:rsidR="00FD1A74" w:rsidRPr="00307105" w:rsidRDefault="00FD1A74" w:rsidP="00BA26CA">
      <w:pPr>
        <w:ind w:firstLine="720"/>
      </w:pPr>
    </w:p>
    <w:p w14:paraId="57DDADB3" w14:textId="77777777" w:rsidR="0095101A" w:rsidRPr="00307105" w:rsidRDefault="0095101A" w:rsidP="00BA26C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u w:val="single"/>
        </w:rPr>
      </w:pPr>
      <w:r w:rsidRPr="00307105">
        <w:rPr>
          <w:b/>
          <w:bCs/>
        </w:rPr>
        <w:t xml:space="preserve">Account 070 Home Office Charges </w:t>
      </w:r>
      <w:r w:rsidRPr="00307105">
        <w:rPr>
          <w:bCs/>
        </w:rPr>
        <w:t>-</w:t>
      </w:r>
      <w:r w:rsidRPr="00307105">
        <w:rPr>
          <w:b/>
          <w:bCs/>
        </w:rPr>
        <w:t xml:space="preserve"> </w:t>
      </w:r>
      <w:r w:rsidR="00F7294C" w:rsidRPr="00307105">
        <w:rPr>
          <w:b/>
          <w:bCs/>
        </w:rPr>
        <w:t>Appor</w:t>
      </w:r>
      <w:r w:rsidRPr="00307105">
        <w:t>tion</w:t>
      </w:r>
      <w:r w:rsidR="00F7294C" w:rsidRPr="00307105">
        <w:t>ed</w:t>
      </w:r>
      <w:r w:rsidRPr="00307105">
        <w:t xml:space="preserve"> home office expenses for certain centralized services provided by the home office</w:t>
      </w:r>
      <w:r w:rsidR="00F7294C" w:rsidRPr="00307105">
        <w:t xml:space="preserve"> and apportioned expenses for the home office, such as rent or depreciation, interest expense, equipment, personnel, etc.</w:t>
      </w:r>
      <w:r w:rsidRPr="00307105">
        <w:t xml:space="preserve">  </w:t>
      </w:r>
      <w:r w:rsidRPr="00307105">
        <w:rPr>
          <w:b/>
          <w:u w:val="single"/>
        </w:rPr>
        <w:t xml:space="preserve">Any profit or markup beyond actual cost must be adjusted out. </w:t>
      </w:r>
    </w:p>
    <w:p w14:paraId="6E5D82F1" w14:textId="77777777" w:rsidR="00FD1A74" w:rsidRPr="00307105" w:rsidRDefault="00FD1A74" w:rsidP="00BA26CA">
      <w:pPr>
        <w:ind w:firstLine="720"/>
      </w:pPr>
    </w:p>
    <w:p w14:paraId="14754C5E" w14:textId="77777777" w:rsidR="00FD1A74" w:rsidRPr="00307105" w:rsidRDefault="00C730F6" w:rsidP="00BA26CA">
      <w:pPr>
        <w:ind w:firstLine="720"/>
      </w:pPr>
      <w:r w:rsidRPr="00307105">
        <w:rPr>
          <w:b/>
          <w:bCs/>
        </w:rPr>
        <w:t xml:space="preserve">Account </w:t>
      </w:r>
      <w:r w:rsidR="00FD1A74" w:rsidRPr="00307105">
        <w:rPr>
          <w:b/>
          <w:bCs/>
        </w:rPr>
        <w:t xml:space="preserve">080 Advertising: </w:t>
      </w:r>
      <w:r w:rsidR="00FD1A74" w:rsidRPr="00307105">
        <w:t xml:space="preserve">Advertising costs to increase utilization are non-allowable. (Per </w:t>
      </w:r>
      <w:r w:rsidR="00763B4C" w:rsidRPr="00307105">
        <w:t xml:space="preserve">CMS-Pub </w:t>
      </w:r>
      <w:r w:rsidR="00FD1A74" w:rsidRPr="00307105">
        <w:t>15-1)  Therefore</w:t>
      </w:r>
      <w:r w:rsidR="00763B4C" w:rsidRPr="00307105">
        <w:t>,</w:t>
      </w:r>
      <w:r w:rsidR="00FD1A74" w:rsidRPr="00307105">
        <w:t xml:space="preserve"> if the advertising account contains costs that are not for new employees or a one-quarter yellow page advertisement</w:t>
      </w:r>
      <w:r w:rsidR="00763B4C" w:rsidRPr="00307105">
        <w:t>,</w:t>
      </w:r>
      <w:r w:rsidR="00FD1A74" w:rsidRPr="00307105">
        <w:t xml:space="preserve"> they need to be adjusted out for FCP purposes.</w:t>
      </w:r>
    </w:p>
    <w:p w14:paraId="72FF6C84" w14:textId="77777777" w:rsidR="00FD1A74" w:rsidRPr="00307105" w:rsidRDefault="00FD1A74" w:rsidP="00BA26CA">
      <w:pPr>
        <w:ind w:firstLine="720"/>
      </w:pPr>
    </w:p>
    <w:p w14:paraId="4BF2F0E6" w14:textId="77777777" w:rsidR="00FD1A74" w:rsidRPr="00307105" w:rsidRDefault="00C730F6" w:rsidP="00BA26CA">
      <w:pPr>
        <w:ind w:firstLine="720"/>
      </w:pPr>
      <w:r w:rsidRPr="00307105">
        <w:rPr>
          <w:b/>
          <w:bCs/>
        </w:rPr>
        <w:t xml:space="preserve">Account </w:t>
      </w:r>
      <w:r w:rsidR="00FD1A74" w:rsidRPr="00307105">
        <w:rPr>
          <w:b/>
          <w:bCs/>
        </w:rPr>
        <w:t xml:space="preserve">090 Telephone: </w:t>
      </w:r>
      <w:r w:rsidR="00763B4C" w:rsidRPr="00307105">
        <w:t>Charges</w:t>
      </w:r>
      <w:r w:rsidR="00FD1A74" w:rsidRPr="00307105">
        <w:t xml:space="preserve"> for all </w:t>
      </w:r>
      <w:r w:rsidR="00763B4C" w:rsidRPr="00307105">
        <w:t xml:space="preserve">telephone </w:t>
      </w:r>
      <w:r w:rsidR="00FD1A74" w:rsidRPr="00307105">
        <w:t>and paging systems.</w:t>
      </w:r>
    </w:p>
    <w:p w14:paraId="42108597" w14:textId="77777777" w:rsidR="00FD1A74" w:rsidRPr="00307105" w:rsidRDefault="00FD1A74" w:rsidP="00BA26CA">
      <w:pPr>
        <w:ind w:firstLine="720"/>
      </w:pPr>
    </w:p>
    <w:p w14:paraId="0EE1CA20" w14:textId="77777777" w:rsidR="00FD1A74" w:rsidRPr="00307105" w:rsidRDefault="00C730F6" w:rsidP="00BA26CA">
      <w:pPr>
        <w:ind w:firstLine="720"/>
      </w:pPr>
      <w:r w:rsidRPr="00307105">
        <w:rPr>
          <w:b/>
          <w:bCs/>
        </w:rPr>
        <w:t xml:space="preserve">Account </w:t>
      </w:r>
      <w:r w:rsidR="00FD1A74" w:rsidRPr="00307105">
        <w:rPr>
          <w:b/>
          <w:bCs/>
        </w:rPr>
        <w:t xml:space="preserve">100 Dues, Subscriptions &amp; Licenses: </w:t>
      </w:r>
      <w:r w:rsidR="00FD1A74" w:rsidRPr="00307105">
        <w:t>Membership in professional societies and cost of trade journals.  Fees for institutional licenses.</w:t>
      </w:r>
    </w:p>
    <w:p w14:paraId="0713E00E" w14:textId="77777777" w:rsidR="00FD1A74" w:rsidRPr="00307105" w:rsidRDefault="00FD1A74" w:rsidP="00BA26CA">
      <w:pPr>
        <w:ind w:firstLine="720"/>
        <w:rPr>
          <w:b/>
          <w:bCs/>
        </w:rPr>
      </w:pPr>
    </w:p>
    <w:p w14:paraId="208735EE" w14:textId="77777777" w:rsidR="00FD1A74" w:rsidRPr="00307105" w:rsidRDefault="00C730F6" w:rsidP="00BA26CA">
      <w:pPr>
        <w:ind w:firstLine="720"/>
      </w:pPr>
      <w:r w:rsidRPr="00307105">
        <w:rPr>
          <w:b/>
          <w:bCs/>
        </w:rPr>
        <w:t xml:space="preserve">Account </w:t>
      </w:r>
      <w:r w:rsidR="00FD1A74" w:rsidRPr="00307105">
        <w:rPr>
          <w:b/>
          <w:bCs/>
        </w:rPr>
        <w:t xml:space="preserve">110 Office Supplies, Printing, and Postage: </w:t>
      </w:r>
      <w:r w:rsidR="00FD1A74" w:rsidRPr="00307105">
        <w:t>Costs of bookkeeping materials, ink</w:t>
      </w:r>
      <w:r w:rsidR="002A24E5" w:rsidRPr="00307105">
        <w:t xml:space="preserve"> cartridges, pens</w:t>
      </w:r>
      <w:r w:rsidR="00FD1A74" w:rsidRPr="00307105">
        <w:t xml:space="preserve">, </w:t>
      </w:r>
      <w:r w:rsidR="0023032A" w:rsidRPr="00307105">
        <w:t>p</w:t>
      </w:r>
      <w:r w:rsidR="00FD1A74" w:rsidRPr="00307105">
        <w:t>rinted forms, stationary, etc.  Cost of operating a copy machine.  Cost of postage.</w:t>
      </w:r>
    </w:p>
    <w:p w14:paraId="7E2CB1D1" w14:textId="77777777" w:rsidR="00FD1A74" w:rsidRPr="00307105" w:rsidRDefault="00FD1A74" w:rsidP="00BA26CA">
      <w:pPr>
        <w:ind w:firstLine="720"/>
      </w:pPr>
    </w:p>
    <w:p w14:paraId="13AE8E46" w14:textId="77777777" w:rsidR="00FD1A74" w:rsidRPr="00307105" w:rsidRDefault="00C730F6" w:rsidP="00BA26CA">
      <w:pPr>
        <w:ind w:firstLine="720"/>
      </w:pPr>
      <w:r w:rsidRPr="00307105">
        <w:rPr>
          <w:b/>
          <w:bCs/>
        </w:rPr>
        <w:t xml:space="preserve">Account </w:t>
      </w:r>
      <w:r w:rsidR="00FD1A74" w:rsidRPr="00307105">
        <w:rPr>
          <w:b/>
          <w:bCs/>
        </w:rPr>
        <w:t xml:space="preserve">120 Legal and Accounting: </w:t>
      </w:r>
      <w:r w:rsidR="00B5200F" w:rsidRPr="00307105">
        <w:t>F</w:t>
      </w:r>
      <w:r w:rsidR="00FD1A74" w:rsidRPr="00307105">
        <w:t xml:space="preserve">ees for public accountants, auditors and attorneys.  </w:t>
      </w:r>
      <w:r w:rsidR="00B5200F" w:rsidRPr="00307105">
        <w:t>Attorneys’ fees</w:t>
      </w:r>
      <w:r w:rsidR="00FD1A74" w:rsidRPr="00307105">
        <w:t xml:space="preserve"> for collection of patient accounts and legal services associated with the operation of the facility.  (Legal fees and expenses incurred in acquiring real estate should be added to the cost of the property purchased rather than be charged to this account.)  </w:t>
      </w:r>
      <w:r w:rsidR="00B5200F" w:rsidRPr="00307105">
        <w:t>R</w:t>
      </w:r>
      <w:r w:rsidR="00FD1A74" w:rsidRPr="00307105">
        <w:t xml:space="preserve">etainer fees are </w:t>
      </w:r>
      <w:r w:rsidR="00B5200F" w:rsidRPr="00307105">
        <w:t xml:space="preserve">not </w:t>
      </w:r>
      <w:r w:rsidR="00FD1A74" w:rsidRPr="00307105">
        <w:t>allowable cost</w:t>
      </w:r>
      <w:r w:rsidR="00B5200F" w:rsidRPr="00307105">
        <w:t>s</w:t>
      </w:r>
      <w:r w:rsidR="00FD1A74" w:rsidRPr="00307105">
        <w:t xml:space="preserve"> unless it can be shown that actual services were performed.</w:t>
      </w:r>
    </w:p>
    <w:p w14:paraId="2A94C3E9" w14:textId="77777777" w:rsidR="00FD1A74" w:rsidRPr="00307105" w:rsidRDefault="00FD1A74" w:rsidP="00BA26CA">
      <w:pPr>
        <w:ind w:firstLine="720"/>
      </w:pPr>
    </w:p>
    <w:p w14:paraId="282C8921" w14:textId="77777777" w:rsidR="002B39E8" w:rsidRPr="00307105" w:rsidRDefault="00C730F6" w:rsidP="00BA26CA">
      <w:pPr>
        <w:ind w:firstLine="720"/>
        <w:rPr>
          <w:b/>
          <w:bCs/>
        </w:rPr>
      </w:pPr>
      <w:r w:rsidRPr="00307105">
        <w:rPr>
          <w:b/>
          <w:bCs/>
        </w:rPr>
        <w:t xml:space="preserve">Account </w:t>
      </w:r>
      <w:r w:rsidR="002B39E8" w:rsidRPr="00307105">
        <w:rPr>
          <w:b/>
          <w:bCs/>
        </w:rPr>
        <w:t xml:space="preserve">130 Utilization Review - </w:t>
      </w:r>
      <w:r w:rsidR="002B39E8" w:rsidRPr="00307105">
        <w:t>Fees for physician’s services, availability, visits and utilization review.</w:t>
      </w:r>
    </w:p>
    <w:p w14:paraId="4F957567" w14:textId="77777777" w:rsidR="002B39E8" w:rsidRPr="00307105" w:rsidRDefault="002B39E8" w:rsidP="00BA26CA">
      <w:pPr>
        <w:ind w:firstLine="720"/>
        <w:rPr>
          <w:b/>
          <w:bCs/>
        </w:rPr>
      </w:pPr>
    </w:p>
    <w:p w14:paraId="33C5D606" w14:textId="77777777" w:rsidR="00FD1A74" w:rsidRPr="00307105" w:rsidRDefault="00C730F6" w:rsidP="00BA26CA">
      <w:pPr>
        <w:ind w:firstLine="720"/>
      </w:pPr>
      <w:r w:rsidRPr="00307105">
        <w:rPr>
          <w:b/>
          <w:bCs/>
        </w:rPr>
        <w:t xml:space="preserve">Account </w:t>
      </w:r>
      <w:r w:rsidR="00FD1A74" w:rsidRPr="00307105">
        <w:rPr>
          <w:b/>
          <w:bCs/>
        </w:rPr>
        <w:t xml:space="preserve">140 Travel, Seminars and Administrative Training: </w:t>
      </w:r>
      <w:r w:rsidR="00FD1A74" w:rsidRPr="00307105">
        <w:t>Administrative travel and training costs charged to this account must be for the advancement of patient care or efficient operation of the facility.  All reimbursements for meals, lodging, gas, oil, and mileage must be properly documented with invoices, receipts, and mileage logs to support the expense and meet IRS guidelines.  Expenses not properly documented will not be allowed.</w:t>
      </w:r>
    </w:p>
    <w:p w14:paraId="47B06358" w14:textId="77777777" w:rsidR="00FD1A74" w:rsidRPr="00307105" w:rsidRDefault="00FD1A74" w:rsidP="00BA26CA">
      <w:pPr>
        <w:ind w:firstLine="720"/>
      </w:pPr>
    </w:p>
    <w:p w14:paraId="54E00587" w14:textId="77777777" w:rsidR="00FD1A74" w:rsidRPr="00307105" w:rsidRDefault="00C730F6" w:rsidP="00BA26CA">
      <w:pPr>
        <w:ind w:firstLine="720"/>
      </w:pPr>
      <w:r w:rsidRPr="00307105">
        <w:rPr>
          <w:b/>
          <w:bCs/>
        </w:rPr>
        <w:t xml:space="preserve">Account </w:t>
      </w:r>
      <w:r w:rsidR="00FD1A74" w:rsidRPr="00307105">
        <w:rPr>
          <w:b/>
          <w:bCs/>
        </w:rPr>
        <w:t xml:space="preserve">150 Data Processing: </w:t>
      </w:r>
      <w:r w:rsidR="00FD1A74" w:rsidRPr="00307105">
        <w:t xml:space="preserve">The expenses of operating a data processing department and/or fees paid an outside firm for computer services.  Expenses may be </w:t>
      </w:r>
      <w:r w:rsidR="00B5200F" w:rsidRPr="00307105">
        <w:t>split</w:t>
      </w:r>
      <w:r w:rsidR="00FD1A74" w:rsidRPr="00307105">
        <w:t xml:space="preserve"> between in-house and contractor services.</w:t>
      </w:r>
    </w:p>
    <w:p w14:paraId="3140EEBA" w14:textId="77777777" w:rsidR="00FD1A74" w:rsidRPr="00307105" w:rsidRDefault="00FD1A74" w:rsidP="00BA26CA">
      <w:pPr>
        <w:ind w:firstLine="720"/>
      </w:pPr>
    </w:p>
    <w:p w14:paraId="23131184" w14:textId="77777777" w:rsidR="00FD1A74" w:rsidRPr="00307105" w:rsidRDefault="00C730F6" w:rsidP="00BA26CA">
      <w:pPr>
        <w:ind w:firstLine="720"/>
      </w:pPr>
      <w:r w:rsidRPr="00307105">
        <w:rPr>
          <w:b/>
          <w:bCs/>
        </w:rPr>
        <w:t xml:space="preserve">Account </w:t>
      </w:r>
      <w:r w:rsidR="00FD1A74" w:rsidRPr="00307105">
        <w:rPr>
          <w:b/>
          <w:bCs/>
        </w:rPr>
        <w:t xml:space="preserve">160 Amortization-Organization: </w:t>
      </w:r>
      <w:r w:rsidR="00FD1A74" w:rsidRPr="00307105">
        <w:t>Amortization of organization and start</w:t>
      </w:r>
      <w:r w:rsidR="00B5200F" w:rsidRPr="00307105">
        <w:t>-</w:t>
      </w:r>
      <w:r w:rsidR="00FD1A74" w:rsidRPr="00307105">
        <w:t>up costs.</w:t>
      </w:r>
    </w:p>
    <w:p w14:paraId="2D93B46B" w14:textId="77777777" w:rsidR="00FD1A74" w:rsidRPr="00307105" w:rsidRDefault="00FD1A74" w:rsidP="00BA26CA">
      <w:pPr>
        <w:ind w:firstLine="720"/>
      </w:pPr>
    </w:p>
    <w:p w14:paraId="167D40F2" w14:textId="77777777" w:rsidR="0095101A" w:rsidRPr="00307105" w:rsidRDefault="0095101A" w:rsidP="00BA2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b/>
        </w:rPr>
        <w:t>Account 170 Patient Day Assessment</w:t>
      </w:r>
      <w:r w:rsidRPr="00307105">
        <w:t xml:space="preserve"> – Total of monthly assessment payments made to the Department of Health based on total patient days net of Medicare days. </w:t>
      </w:r>
    </w:p>
    <w:p w14:paraId="5E312FBF" w14:textId="77777777" w:rsidR="00FD1A74" w:rsidRPr="00307105" w:rsidRDefault="00FD1A74" w:rsidP="00BA26CA">
      <w:pPr>
        <w:ind w:firstLine="720"/>
      </w:pPr>
    </w:p>
    <w:p w14:paraId="20019632" w14:textId="77777777" w:rsidR="00FD1A74" w:rsidRPr="00307105" w:rsidRDefault="00C730F6" w:rsidP="00BA26CA">
      <w:pPr>
        <w:ind w:firstLine="720"/>
      </w:pPr>
      <w:r w:rsidRPr="00307105">
        <w:rPr>
          <w:b/>
          <w:bCs/>
        </w:rPr>
        <w:t xml:space="preserve">Account </w:t>
      </w:r>
      <w:r w:rsidR="00FD1A74" w:rsidRPr="00307105">
        <w:rPr>
          <w:b/>
          <w:bCs/>
        </w:rPr>
        <w:t xml:space="preserve">180 Interest - Operating Loans: </w:t>
      </w:r>
      <w:r w:rsidR="00FD1A74" w:rsidRPr="00307105">
        <w:t>Interest expense on operating capital loans.</w:t>
      </w:r>
    </w:p>
    <w:p w14:paraId="77EBAD8A" w14:textId="77777777" w:rsidR="00FD1A74" w:rsidRPr="00307105" w:rsidRDefault="00FD1A74" w:rsidP="00BA26CA">
      <w:pPr>
        <w:ind w:firstLine="720"/>
      </w:pPr>
    </w:p>
    <w:p w14:paraId="276D7BDF" w14:textId="77777777" w:rsidR="00FD1A74" w:rsidRPr="00307105" w:rsidRDefault="00C730F6" w:rsidP="00BA26CA">
      <w:pPr>
        <w:ind w:firstLine="720"/>
      </w:pPr>
      <w:r w:rsidRPr="00307105">
        <w:rPr>
          <w:b/>
          <w:bCs/>
        </w:rPr>
        <w:t xml:space="preserve">Account </w:t>
      </w:r>
      <w:r w:rsidR="00FD1A74" w:rsidRPr="00307105">
        <w:rPr>
          <w:b/>
          <w:bCs/>
        </w:rPr>
        <w:t xml:space="preserve">190 Income Taxes: </w:t>
      </w:r>
      <w:r w:rsidR="00FD1A74" w:rsidRPr="00307105">
        <w:t>Costs of local, state, and federal income taxes.</w:t>
      </w:r>
    </w:p>
    <w:p w14:paraId="2E35F3DA" w14:textId="77777777" w:rsidR="00FD1A74" w:rsidRPr="00307105" w:rsidRDefault="00FD1A74" w:rsidP="00BA26CA">
      <w:pPr>
        <w:ind w:firstLine="720"/>
      </w:pPr>
    </w:p>
    <w:p w14:paraId="66D8C3DD" w14:textId="77777777" w:rsidR="00FD1A74" w:rsidRPr="00307105" w:rsidRDefault="00C730F6" w:rsidP="00BA26CA">
      <w:pPr>
        <w:ind w:firstLine="720"/>
      </w:pPr>
      <w:r w:rsidRPr="00307105">
        <w:rPr>
          <w:b/>
          <w:bCs/>
        </w:rPr>
        <w:t xml:space="preserve">Account </w:t>
      </w:r>
      <w:r w:rsidR="00FD1A74" w:rsidRPr="00307105">
        <w:rPr>
          <w:b/>
          <w:bCs/>
        </w:rPr>
        <w:t xml:space="preserve">200 Bad Debts: </w:t>
      </w:r>
      <w:r w:rsidR="00FD1A74" w:rsidRPr="00307105">
        <w:t>Expense incurred by the periodic writing-off of uncollectible accounts receivable.</w:t>
      </w:r>
    </w:p>
    <w:p w14:paraId="24DEF50A" w14:textId="77777777" w:rsidR="00FD1A74" w:rsidRPr="00307105" w:rsidRDefault="00FD1A74" w:rsidP="00BA26CA">
      <w:pPr>
        <w:ind w:firstLine="720"/>
      </w:pPr>
    </w:p>
    <w:p w14:paraId="186B4EDC" w14:textId="77777777" w:rsidR="00FD1A74" w:rsidRPr="00307105" w:rsidRDefault="00C730F6" w:rsidP="00BA26CA">
      <w:pPr>
        <w:ind w:firstLine="720"/>
      </w:pPr>
      <w:r w:rsidRPr="00307105">
        <w:rPr>
          <w:b/>
          <w:bCs/>
        </w:rPr>
        <w:t xml:space="preserve">Account </w:t>
      </w:r>
      <w:r w:rsidR="00FD1A74" w:rsidRPr="00307105">
        <w:rPr>
          <w:b/>
          <w:bCs/>
        </w:rPr>
        <w:t xml:space="preserve">210 Contributions: </w:t>
      </w:r>
      <w:r w:rsidR="00FD1A74" w:rsidRPr="00307105">
        <w:t>This line item is for any gift to a charitable organization for which no goods or services are received.</w:t>
      </w:r>
    </w:p>
    <w:p w14:paraId="67BD19AC" w14:textId="77777777" w:rsidR="00FD1A74" w:rsidRPr="00307105" w:rsidRDefault="00FD1A74" w:rsidP="00BA26CA">
      <w:pPr>
        <w:ind w:firstLine="720"/>
      </w:pPr>
    </w:p>
    <w:p w14:paraId="5C8ECDD3" w14:textId="77777777" w:rsidR="00FD1A74" w:rsidRPr="00307105" w:rsidRDefault="00C730F6" w:rsidP="00BA26CA">
      <w:pPr>
        <w:ind w:firstLine="720"/>
      </w:pPr>
      <w:r w:rsidRPr="00307105">
        <w:rPr>
          <w:b/>
          <w:bCs/>
        </w:rPr>
        <w:t xml:space="preserve">Account </w:t>
      </w:r>
      <w:r w:rsidR="00FD1A74" w:rsidRPr="00307105">
        <w:rPr>
          <w:b/>
          <w:bCs/>
        </w:rPr>
        <w:t xml:space="preserve">220 Workers Compensation: </w:t>
      </w:r>
      <w:r w:rsidR="00FD1A74" w:rsidRPr="00307105">
        <w:t xml:space="preserve">Cost </w:t>
      </w:r>
      <w:r w:rsidR="00B5200F" w:rsidRPr="00307105">
        <w:t>of insurance premiums to cover unemployment benefits</w:t>
      </w:r>
      <w:r w:rsidR="00996610" w:rsidRPr="00307105">
        <w:t>.</w:t>
      </w:r>
    </w:p>
    <w:p w14:paraId="6D7AF888" w14:textId="77777777" w:rsidR="00FD1A74" w:rsidRPr="00307105" w:rsidRDefault="00FD1A74" w:rsidP="00BA26CA">
      <w:pPr>
        <w:ind w:firstLine="720"/>
      </w:pPr>
    </w:p>
    <w:p w14:paraId="219D744A" w14:textId="747C75C5" w:rsidR="00FD1A74" w:rsidRPr="00307105" w:rsidRDefault="00C730F6" w:rsidP="00BA26CA">
      <w:pPr>
        <w:ind w:firstLine="720"/>
      </w:pPr>
      <w:r w:rsidRPr="00307105">
        <w:rPr>
          <w:b/>
          <w:bCs/>
        </w:rPr>
        <w:t xml:space="preserve">Account </w:t>
      </w:r>
      <w:r w:rsidR="00FD1A74" w:rsidRPr="00307105">
        <w:rPr>
          <w:b/>
          <w:bCs/>
        </w:rPr>
        <w:t xml:space="preserve">230 Professional/General Liability Insurance: </w:t>
      </w:r>
      <w:r w:rsidR="00FD1A74" w:rsidRPr="00307105">
        <w:t>Cost of professional</w:t>
      </w:r>
      <w:r w:rsidR="00996610" w:rsidRPr="00307105">
        <w:t xml:space="preserve"> and general </w:t>
      </w:r>
      <w:r w:rsidR="00FD1A74" w:rsidRPr="00307105">
        <w:t>liability</w:t>
      </w:r>
      <w:r w:rsidR="00996610" w:rsidRPr="00307105">
        <w:t xml:space="preserve"> insurance</w:t>
      </w:r>
      <w:r w:rsidR="00FD1A74" w:rsidRPr="00307105">
        <w:t>.</w:t>
      </w:r>
      <w:r w:rsidR="00427020">
        <w:t xml:space="preserve"> This also includes protection against interruption of normal operations of the facility</w:t>
      </w:r>
      <w:r w:rsidR="008E09BA">
        <w:t>, coverage for business personal property,</w:t>
      </w:r>
      <w:r w:rsidR="00427020">
        <w:t xml:space="preserve"> or for theft losses.</w:t>
      </w:r>
    </w:p>
    <w:p w14:paraId="30831087" w14:textId="77777777" w:rsidR="002B39E8" w:rsidRPr="00307105" w:rsidRDefault="002B39E8" w:rsidP="00BA26CA">
      <w:pPr>
        <w:ind w:firstLine="720"/>
      </w:pPr>
    </w:p>
    <w:p w14:paraId="2F1DD61F" w14:textId="77777777" w:rsidR="002B39E8" w:rsidRPr="00307105" w:rsidRDefault="00C730F6"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b/>
          <w:bCs/>
        </w:rPr>
        <w:t xml:space="preserve">Account </w:t>
      </w:r>
      <w:r w:rsidR="002B39E8" w:rsidRPr="00307105">
        <w:rPr>
          <w:b/>
          <w:bCs/>
        </w:rPr>
        <w:t xml:space="preserve">240 Civil Money Penalties (Medicaid) - </w:t>
      </w:r>
      <w:r w:rsidR="002B39E8" w:rsidRPr="00307105">
        <w:t>Penalties assessed and paid to either Medicare or Medicaid.  These are unallowable expenses for Medicaid Cost reporting.  Adjust to zero by use of column 5.</w:t>
      </w:r>
    </w:p>
    <w:p w14:paraId="26AC3D41" w14:textId="77777777" w:rsidR="002B39E8" w:rsidRPr="00307105" w:rsidRDefault="002B39E8"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38B69FDC" w14:textId="77777777" w:rsidR="002B39E8" w:rsidRPr="00307105" w:rsidRDefault="00C730F6"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b/>
          <w:bCs/>
        </w:rPr>
        <w:t xml:space="preserve">Account </w:t>
      </w:r>
      <w:r w:rsidR="002B39E8" w:rsidRPr="00307105">
        <w:rPr>
          <w:b/>
          <w:bCs/>
        </w:rPr>
        <w:t xml:space="preserve">250 Other Taxes (attach </w:t>
      </w:r>
      <w:r w:rsidR="00147DF7" w:rsidRPr="00307105">
        <w:rPr>
          <w:b/>
          <w:bCs/>
        </w:rPr>
        <w:t>detail</w:t>
      </w:r>
      <w:r w:rsidR="002B2EC4" w:rsidRPr="00307105">
        <w:rPr>
          <w:b/>
          <w:bCs/>
        </w:rPr>
        <w:t xml:space="preserve"> </w:t>
      </w:r>
      <w:r w:rsidR="002B39E8" w:rsidRPr="00307105">
        <w:rPr>
          <w:b/>
          <w:bCs/>
        </w:rPr>
        <w:t xml:space="preserve">schedule) - </w:t>
      </w:r>
      <w:r w:rsidR="002B39E8" w:rsidRPr="00307105">
        <w:t>Other taxes paid, other than those identified above.</w:t>
      </w:r>
    </w:p>
    <w:p w14:paraId="511F8C12" w14:textId="77777777" w:rsidR="002B39E8" w:rsidRPr="00307105" w:rsidRDefault="002B39E8"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424D5D83" w14:textId="77777777" w:rsidR="002B39E8" w:rsidRPr="00307105" w:rsidRDefault="00C730F6"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b/>
          <w:bCs/>
        </w:rPr>
        <w:t xml:space="preserve">Account </w:t>
      </w:r>
      <w:r w:rsidR="002B39E8" w:rsidRPr="00307105">
        <w:rPr>
          <w:b/>
          <w:bCs/>
        </w:rPr>
        <w:t xml:space="preserve">270 Other Penalties/fines - </w:t>
      </w:r>
      <w:r w:rsidR="002B39E8" w:rsidRPr="00307105">
        <w:t>Any other penalties or fines paid other than civil money penalties paid to either Medicare or Medicaid.  These are unallowable expenses for Medicaid Cost reporting.  Adjust to zero by use of column 5.</w:t>
      </w:r>
    </w:p>
    <w:p w14:paraId="2D0955AA" w14:textId="77777777" w:rsidR="002B39E8" w:rsidRPr="00307105" w:rsidRDefault="002B39E8"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5A2823E3" w14:textId="77777777" w:rsidR="002B39E8" w:rsidRPr="00307105" w:rsidRDefault="002B39E8"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sectPr w:rsidR="002B39E8" w:rsidRPr="00307105">
          <w:footerReference w:type="default" r:id="rId12"/>
          <w:type w:val="continuous"/>
          <w:pgSz w:w="12240" w:h="15840"/>
          <w:pgMar w:top="1440" w:right="1440" w:bottom="1440" w:left="1440" w:header="1440" w:footer="1440" w:gutter="0"/>
          <w:cols w:space="720"/>
          <w:noEndnote/>
        </w:sectPr>
      </w:pPr>
    </w:p>
    <w:p w14:paraId="50F5A018" w14:textId="77777777" w:rsidR="002B39E8" w:rsidRPr="00307105" w:rsidRDefault="00C730F6"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b/>
          <w:bCs/>
        </w:rPr>
        <w:t xml:space="preserve">Account </w:t>
      </w:r>
      <w:r w:rsidR="002B39E8" w:rsidRPr="00307105">
        <w:rPr>
          <w:b/>
          <w:bCs/>
        </w:rPr>
        <w:t>280 Transportation</w:t>
      </w:r>
      <w:r w:rsidR="003A460C" w:rsidRPr="00307105">
        <w:rPr>
          <w:b/>
          <w:bCs/>
        </w:rPr>
        <w:t xml:space="preserve"> S</w:t>
      </w:r>
      <w:r w:rsidR="002B39E8" w:rsidRPr="00307105">
        <w:rPr>
          <w:b/>
          <w:bCs/>
        </w:rPr>
        <w:t xml:space="preserve">alaries &amp; </w:t>
      </w:r>
      <w:r w:rsidR="003A460C" w:rsidRPr="00307105">
        <w:rPr>
          <w:b/>
          <w:bCs/>
        </w:rPr>
        <w:t>W</w:t>
      </w:r>
      <w:r w:rsidR="002B39E8" w:rsidRPr="00307105">
        <w:rPr>
          <w:b/>
          <w:bCs/>
        </w:rPr>
        <w:t xml:space="preserve">ages - </w:t>
      </w:r>
      <w:r w:rsidR="002B39E8" w:rsidRPr="00307105">
        <w:t>Salaries paid to employees who work to furnish transportation for the facility.</w:t>
      </w:r>
    </w:p>
    <w:p w14:paraId="7A0B9062" w14:textId="77777777" w:rsidR="002B39E8" w:rsidRPr="00307105" w:rsidRDefault="002B39E8"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28AEED60" w14:textId="77777777" w:rsidR="002B39E8" w:rsidRPr="00307105" w:rsidRDefault="00C730F6"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b/>
          <w:bCs/>
        </w:rPr>
        <w:t xml:space="preserve">Account </w:t>
      </w:r>
      <w:r w:rsidR="002B39E8" w:rsidRPr="00307105">
        <w:rPr>
          <w:b/>
          <w:bCs/>
        </w:rPr>
        <w:t xml:space="preserve">290 Transportation Payroll Taxes &amp; Employee Benefits - </w:t>
      </w:r>
      <w:r w:rsidR="002B39E8" w:rsidRPr="00307105">
        <w:t>Payroll taxes and benefits paid on the salaries of the employees reported in account 280.</w:t>
      </w:r>
    </w:p>
    <w:p w14:paraId="59D53365" w14:textId="77777777" w:rsidR="002B39E8" w:rsidRPr="00307105" w:rsidRDefault="00C730F6"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tab/>
      </w:r>
      <w:r w:rsidRPr="00307105">
        <w:tab/>
      </w:r>
    </w:p>
    <w:p w14:paraId="63219A62" w14:textId="77777777" w:rsidR="002B39E8" w:rsidRPr="00307105" w:rsidRDefault="00C730F6"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b/>
          <w:bCs/>
        </w:rPr>
        <w:t xml:space="preserve">Account </w:t>
      </w:r>
      <w:r w:rsidR="002B39E8" w:rsidRPr="00307105">
        <w:rPr>
          <w:b/>
          <w:bCs/>
        </w:rPr>
        <w:t xml:space="preserve">300 Gifts - </w:t>
      </w:r>
      <w:r w:rsidR="002B39E8" w:rsidRPr="00307105">
        <w:t>Amounts paid in cash or for items given to individuals or businesses in which no service was involved.</w:t>
      </w:r>
      <w:r w:rsidR="0095101A" w:rsidRPr="00307105">
        <w:t xml:space="preserve">  </w:t>
      </w:r>
      <w:r w:rsidR="002B39E8" w:rsidRPr="00307105">
        <w:t>Costs incurred by providers for gifts or donations to charitable, civic, educational, medical or political entities are not allowable.</w:t>
      </w:r>
    </w:p>
    <w:p w14:paraId="1B2C82A3" w14:textId="77777777" w:rsidR="002B39E8" w:rsidRPr="00307105" w:rsidRDefault="002B39E8"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159C634F" w14:textId="77777777" w:rsidR="002B39E8" w:rsidRPr="00307105" w:rsidRDefault="00C730F6"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b/>
          <w:bCs/>
        </w:rPr>
        <w:t xml:space="preserve">Account </w:t>
      </w:r>
      <w:r w:rsidR="002B39E8" w:rsidRPr="00307105">
        <w:rPr>
          <w:b/>
          <w:bCs/>
        </w:rPr>
        <w:t>310 Bank</w:t>
      </w:r>
      <w:r w:rsidR="00DF3944" w:rsidRPr="00307105">
        <w:rPr>
          <w:b/>
          <w:bCs/>
        </w:rPr>
        <w:t xml:space="preserve"> </w:t>
      </w:r>
      <w:r w:rsidR="002B39E8" w:rsidRPr="00307105">
        <w:rPr>
          <w:b/>
          <w:bCs/>
        </w:rPr>
        <w:t xml:space="preserve">Service Charges - </w:t>
      </w:r>
      <w:r w:rsidR="002B39E8" w:rsidRPr="00307105">
        <w:t>Expenses paid to your bank for their service</w:t>
      </w:r>
      <w:r w:rsidR="00DF3944" w:rsidRPr="00307105">
        <w:t>s</w:t>
      </w:r>
      <w:r w:rsidR="003A460C" w:rsidRPr="00307105">
        <w:t>.</w:t>
      </w:r>
    </w:p>
    <w:p w14:paraId="2B9A9B1A" w14:textId="77777777" w:rsidR="002B39E8" w:rsidRPr="00307105" w:rsidRDefault="002B39E8"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653D0045" w14:textId="77777777" w:rsidR="002B39E8" w:rsidRPr="00307105" w:rsidRDefault="00C730F6"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b/>
          <w:bCs/>
        </w:rPr>
        <w:t xml:space="preserve">Account </w:t>
      </w:r>
      <w:r w:rsidR="002B39E8" w:rsidRPr="00307105">
        <w:rPr>
          <w:b/>
          <w:bCs/>
        </w:rPr>
        <w:t xml:space="preserve">320 Public Relations - </w:t>
      </w:r>
      <w:r w:rsidR="002B39E8" w:rsidRPr="00307105">
        <w:t>Expenses incurred that are appropriate and helpful in developing, maintaining, and furnishing covered services to Medicaid beneficiaries.  Such costs must be common and accepted occurrences in the field of Medicaid care.</w:t>
      </w:r>
    </w:p>
    <w:p w14:paraId="7040505F" w14:textId="77777777" w:rsidR="002B39E8" w:rsidRPr="00307105" w:rsidRDefault="002B39E8"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6E584FA2" w14:textId="77777777" w:rsidR="002B39E8" w:rsidRPr="00307105" w:rsidRDefault="00C730F6"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b/>
          <w:bCs/>
        </w:rPr>
        <w:t xml:space="preserve">Account </w:t>
      </w:r>
      <w:r w:rsidR="002B39E8" w:rsidRPr="00307105">
        <w:rPr>
          <w:b/>
          <w:bCs/>
        </w:rPr>
        <w:t xml:space="preserve">330 Purchased </w:t>
      </w:r>
      <w:r w:rsidR="003A460C" w:rsidRPr="00307105">
        <w:rPr>
          <w:b/>
          <w:bCs/>
        </w:rPr>
        <w:t>S</w:t>
      </w:r>
      <w:r w:rsidR="002B39E8" w:rsidRPr="00307105">
        <w:rPr>
          <w:b/>
          <w:bCs/>
        </w:rPr>
        <w:t xml:space="preserve">ervices - </w:t>
      </w:r>
      <w:r w:rsidR="002B39E8" w:rsidRPr="00307105">
        <w:t>Services employed from outside sources for general administrative duties.</w:t>
      </w:r>
      <w:r w:rsidR="00C243F7" w:rsidRPr="00307105">
        <w:t xml:space="preserve">  </w:t>
      </w:r>
      <w:r w:rsidR="00C243F7" w:rsidRPr="00307105">
        <w:rPr>
          <w:i/>
        </w:rPr>
        <w:t>Related-party disclosure required.</w:t>
      </w:r>
    </w:p>
    <w:p w14:paraId="4CF3F542" w14:textId="77777777" w:rsidR="002B39E8" w:rsidRPr="00307105" w:rsidRDefault="002B39E8"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4614C51C" w14:textId="77777777" w:rsidR="002B39E8" w:rsidRPr="00307105" w:rsidRDefault="00C730F6"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b/>
          <w:bCs/>
        </w:rPr>
        <w:t xml:space="preserve">Account </w:t>
      </w:r>
      <w:r w:rsidR="002B39E8" w:rsidRPr="00307105">
        <w:rPr>
          <w:b/>
          <w:bCs/>
        </w:rPr>
        <w:t xml:space="preserve">340 Recruiting </w:t>
      </w:r>
      <w:r w:rsidR="003A460C" w:rsidRPr="00307105">
        <w:rPr>
          <w:b/>
          <w:bCs/>
        </w:rPr>
        <w:t>E</w:t>
      </w:r>
      <w:r w:rsidR="002B39E8" w:rsidRPr="00307105">
        <w:rPr>
          <w:b/>
          <w:bCs/>
        </w:rPr>
        <w:t>xpense -</w:t>
      </w:r>
      <w:r w:rsidR="002B39E8" w:rsidRPr="00307105">
        <w:t xml:space="preserve"> Expenses that are reasonable and appropriate in seeking and obtaining employees for your nursing home facility.</w:t>
      </w:r>
    </w:p>
    <w:p w14:paraId="25DA9EBC" w14:textId="77777777" w:rsidR="002B39E8" w:rsidRPr="00307105" w:rsidRDefault="002B39E8"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4F086AC9" w14:textId="77777777" w:rsidR="003F1507" w:rsidRPr="00307105" w:rsidRDefault="00C730F6" w:rsidP="003F15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b/>
          <w:bCs/>
        </w:rPr>
        <w:t xml:space="preserve">Account </w:t>
      </w:r>
      <w:r w:rsidR="002B39E8" w:rsidRPr="00307105">
        <w:rPr>
          <w:b/>
          <w:bCs/>
        </w:rPr>
        <w:t xml:space="preserve">350 TV/Cable/Satellite </w:t>
      </w:r>
      <w:r w:rsidR="003A460C" w:rsidRPr="00307105">
        <w:rPr>
          <w:b/>
          <w:bCs/>
        </w:rPr>
        <w:t>E</w:t>
      </w:r>
      <w:r w:rsidR="002B39E8" w:rsidRPr="00307105">
        <w:rPr>
          <w:b/>
          <w:bCs/>
        </w:rPr>
        <w:t xml:space="preserve">xpense - </w:t>
      </w:r>
      <w:r w:rsidR="003F1507" w:rsidRPr="00307105">
        <w:rPr>
          <w:bCs/>
        </w:rPr>
        <w:t xml:space="preserve">TVs in patient rooms and costs associated therewith usually </w:t>
      </w:r>
      <w:r w:rsidR="003F1507" w:rsidRPr="00307105">
        <w:rPr>
          <w:b/>
          <w:bCs/>
          <w:i/>
          <w:u w:val="single"/>
        </w:rPr>
        <w:t>are not allowable</w:t>
      </w:r>
      <w:r w:rsidR="003F1507" w:rsidRPr="00307105">
        <w:rPr>
          <w:bCs/>
        </w:rPr>
        <w:t>.  See §2106 of Pub. 15-1 for details.</w:t>
      </w:r>
    </w:p>
    <w:p w14:paraId="10F58EB8" w14:textId="77777777" w:rsidR="002B39E8" w:rsidRPr="00307105" w:rsidRDefault="002B39E8"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3770D953" w14:textId="77777777" w:rsidR="002B39E8" w:rsidRPr="00307105" w:rsidRDefault="00C730F6"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b/>
          <w:bCs/>
        </w:rPr>
        <w:lastRenderedPageBreak/>
        <w:t xml:space="preserve">Account </w:t>
      </w:r>
      <w:r w:rsidR="002B39E8" w:rsidRPr="00307105">
        <w:rPr>
          <w:b/>
          <w:bCs/>
        </w:rPr>
        <w:t xml:space="preserve">360 Beauty &amp; Barber </w:t>
      </w:r>
      <w:r w:rsidR="003A460C" w:rsidRPr="00307105">
        <w:rPr>
          <w:b/>
          <w:bCs/>
        </w:rPr>
        <w:t>E</w:t>
      </w:r>
      <w:r w:rsidR="002B39E8" w:rsidRPr="00307105">
        <w:rPr>
          <w:b/>
          <w:bCs/>
        </w:rPr>
        <w:t xml:space="preserve">xpense - </w:t>
      </w:r>
      <w:r w:rsidR="002B39E8" w:rsidRPr="00307105">
        <w:t>Any expenses reported here should be used to offset any revenue reported in schedule C.</w:t>
      </w:r>
    </w:p>
    <w:p w14:paraId="7F4E0CA1" w14:textId="77777777" w:rsidR="002B39E8" w:rsidRPr="00307105" w:rsidRDefault="002B39E8" w:rsidP="00BA26CA">
      <w:pPr>
        <w:tabs>
          <w:tab w:val="left" w:pos="-18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704787A1" w14:textId="77777777" w:rsidR="00C730F6" w:rsidRPr="00307105" w:rsidRDefault="00C730F6" w:rsidP="00BA2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b/>
          <w:bCs/>
        </w:rPr>
        <w:t>Account</w:t>
      </w:r>
      <w:r w:rsidR="00B42DC1" w:rsidRPr="00307105">
        <w:rPr>
          <w:b/>
          <w:bCs/>
        </w:rPr>
        <w:t xml:space="preserve"> 490 </w:t>
      </w:r>
      <w:r w:rsidRPr="00307105">
        <w:rPr>
          <w:b/>
          <w:bCs/>
        </w:rPr>
        <w:t xml:space="preserve">Miscellaneous - </w:t>
      </w:r>
      <w:r w:rsidRPr="00307105">
        <w:t xml:space="preserve">All administrative expenses not classified in a specific account.  If the total amount reported exceeds </w:t>
      </w:r>
      <w:r w:rsidR="006573EE" w:rsidRPr="00307105">
        <w:t>$2,000</w:t>
      </w:r>
      <w:r w:rsidRPr="00307105">
        <w:t xml:space="preserve">, a separate </w:t>
      </w:r>
      <w:r w:rsidR="00147DF7" w:rsidRPr="00307105">
        <w:t xml:space="preserve">detailed </w:t>
      </w:r>
      <w:r w:rsidRPr="00307105">
        <w:t xml:space="preserve">schedule </w:t>
      </w:r>
      <w:r w:rsidRPr="00307105">
        <w:rPr>
          <w:b/>
          <w:u w:val="single"/>
        </w:rPr>
        <w:t>must</w:t>
      </w:r>
      <w:r w:rsidRPr="00307105">
        <w:t xml:space="preserve"> be attached.</w:t>
      </w:r>
    </w:p>
    <w:p w14:paraId="032B112C" w14:textId="77777777" w:rsidR="002B39E8" w:rsidRPr="00307105" w:rsidRDefault="002B39E8" w:rsidP="00BA2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63E64D5" w14:textId="77777777" w:rsidR="006669A3" w:rsidRPr="00307105" w:rsidRDefault="006669A3">
      <w:pPr>
        <w:rPr>
          <w:b/>
          <w:bCs/>
        </w:rPr>
      </w:pPr>
    </w:p>
    <w:p w14:paraId="42AEFA6D" w14:textId="77777777" w:rsidR="00695582" w:rsidRDefault="00695582">
      <w:pPr>
        <w:rPr>
          <w:b/>
          <w:bCs/>
        </w:rPr>
      </w:pPr>
    </w:p>
    <w:p w14:paraId="4DC9F72C" w14:textId="77777777" w:rsidR="00695582" w:rsidRDefault="00695582">
      <w:pPr>
        <w:rPr>
          <w:b/>
          <w:bCs/>
        </w:rPr>
      </w:pPr>
    </w:p>
    <w:p w14:paraId="581C2913" w14:textId="77777777" w:rsidR="00FD1A74" w:rsidRPr="00307105" w:rsidRDefault="00FD1A74">
      <w:pPr>
        <w:rPr>
          <w:b/>
          <w:bCs/>
        </w:rPr>
      </w:pPr>
      <w:r w:rsidRPr="00307105">
        <w:rPr>
          <w:b/>
          <w:bCs/>
        </w:rPr>
        <w:t>Cost Category 020 - Property and Related Expenses</w:t>
      </w:r>
      <w:r w:rsidR="00D1758D" w:rsidRPr="00307105">
        <w:rPr>
          <w:b/>
          <w:bCs/>
        </w:rPr>
        <w:t>, Including Capital Equipment Such as Durable Medical Equipment (DME)</w:t>
      </w:r>
    </w:p>
    <w:p w14:paraId="4B60B2CA" w14:textId="77777777" w:rsidR="00C730F6" w:rsidRPr="00307105" w:rsidRDefault="00C730F6"/>
    <w:p w14:paraId="57B7D702" w14:textId="63C073CB" w:rsidR="00A31470" w:rsidRPr="00307105" w:rsidRDefault="00C730F6" w:rsidP="00A31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b/>
          <w:bCs/>
        </w:rPr>
        <w:t>Account 230 Building Rent -</w:t>
      </w:r>
      <w:r w:rsidRPr="00307105">
        <w:t xml:space="preserve"> Cost of building rent should be reported in this account.  If the rent agreement qualifies as a capital lease or a related-party </w:t>
      </w:r>
      <w:r w:rsidR="00C95561" w:rsidRPr="00307105">
        <w:t>transaction,</w:t>
      </w:r>
      <w:r w:rsidRPr="00307105">
        <w:t xml:space="preserve"> then disclosure on Schedule C-2 is necessary along with</w:t>
      </w:r>
      <w:r w:rsidR="00024993" w:rsidRPr="00307105">
        <w:t xml:space="preserve"> summarizing adjustments</w:t>
      </w:r>
      <w:r w:rsidRPr="00307105">
        <w:t xml:space="preserve"> in Schedule C-2</w:t>
      </w:r>
      <w:r w:rsidR="00024993" w:rsidRPr="00307105">
        <w:t xml:space="preserve"> and recording those adjustments on Schedule C-1</w:t>
      </w:r>
      <w:r w:rsidRPr="00307105">
        <w:t>.</w:t>
      </w:r>
      <w:r w:rsidR="00A31470" w:rsidRPr="00307105">
        <w:t xml:space="preserve">  </w:t>
      </w:r>
    </w:p>
    <w:p w14:paraId="42C04995" w14:textId="77777777" w:rsidR="00064338" w:rsidRDefault="00064338" w:rsidP="00A31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65D3BB82" w14:textId="77777777" w:rsidR="00A31470" w:rsidRDefault="00A31470" w:rsidP="00A31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t xml:space="preserve">Also, for rent paid to a related party lessor, note the following from CMS Pub. 15-1: </w:t>
      </w:r>
    </w:p>
    <w:p w14:paraId="06CD5707" w14:textId="77777777" w:rsidR="00064338" w:rsidRPr="00064338" w:rsidRDefault="00064338" w:rsidP="000643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color w:val="FF0000"/>
        </w:rPr>
      </w:pPr>
    </w:p>
    <w:p w14:paraId="0E905122" w14:textId="77777777" w:rsidR="00064338" w:rsidRPr="00307105" w:rsidRDefault="00064338" w:rsidP="00307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jc w:val="both"/>
        <w:rPr>
          <w:u w:val="single"/>
        </w:rPr>
      </w:pPr>
      <w:r w:rsidRPr="00307105">
        <w:t>1011.5</w:t>
      </w:r>
      <w:r w:rsidRPr="00307105">
        <w:tab/>
        <w:t xml:space="preserve"> </w:t>
      </w:r>
      <w:r w:rsidRPr="00307105">
        <w:rPr>
          <w:u w:val="single"/>
        </w:rPr>
        <w:t>Rental Expenses Paid to a Related Organization</w:t>
      </w:r>
    </w:p>
    <w:p w14:paraId="5185318F" w14:textId="77777777" w:rsidR="00064338" w:rsidRPr="00307105" w:rsidRDefault="00064338" w:rsidP="00307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firstLine="720"/>
        <w:jc w:val="both"/>
      </w:pPr>
    </w:p>
    <w:p w14:paraId="7DCB1B3B" w14:textId="77777777" w:rsidR="00064338" w:rsidRPr="00307105" w:rsidRDefault="00064338" w:rsidP="00307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720"/>
        <w:jc w:val="both"/>
      </w:pPr>
      <w:r w:rsidRPr="00307105">
        <w:t>A provider may lease a facility from a related organization within the meaning of the principles of reimbursement.  In such case, the rent paid to the lessor by the provider is not allowable as cost.  The provider, however, would include in its costs the costs of ownership of the facility.  Generally, these would be costs such as depreciation (subject to the principles in Chapter 1), interest on the mortgage, real estate taxes, and other expenses attributable to the leased facility.  The effect is to treat the facility as though it were owned by the provider.  (See section 1212 of Chapter 12 regarding the treatment of the owner's equity in the leased assets.)</w:t>
      </w:r>
    </w:p>
    <w:p w14:paraId="73E08FEE" w14:textId="77777777" w:rsidR="00064338" w:rsidRPr="00307105" w:rsidRDefault="00064338" w:rsidP="00C73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08FE9413" w14:textId="77777777" w:rsidR="00C730F6" w:rsidRPr="00307105" w:rsidRDefault="00C243F7" w:rsidP="00C73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sidRPr="00307105">
        <w:rPr>
          <w:i/>
        </w:rPr>
        <w:t>Related-party disclosure required.</w:t>
      </w:r>
    </w:p>
    <w:p w14:paraId="2983650F" w14:textId="77777777" w:rsidR="00C730F6" w:rsidRPr="00307105" w:rsidRDefault="00C730F6" w:rsidP="00C73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p>
    <w:p w14:paraId="30C8C738" w14:textId="77777777" w:rsidR="00C730F6" w:rsidRPr="00307105" w:rsidRDefault="00C730F6" w:rsidP="00C73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Cs/>
        </w:rPr>
      </w:pPr>
      <w:r w:rsidRPr="00307105">
        <w:rPr>
          <w:b/>
          <w:bCs/>
        </w:rPr>
        <w:t>Account 240 Building Depreciation</w:t>
      </w:r>
      <w:r w:rsidRPr="00307105">
        <w:rPr>
          <w:bCs/>
        </w:rPr>
        <w:t xml:space="preserve"> - </w:t>
      </w:r>
      <w:r w:rsidRPr="00307105">
        <w:t>This is the cost of the building prorated over its expected life. Straight-line depreciation is the acceptable method of depreciation for FCP purposes.  Estimated useful lives for assets should correspond to those found in the American Hospital Association publication “Estimated Useful Lives of Depreciable Hospital Assets,” current edition. Report depreciation on items of building improvements as distinguished from repairs and maintenance.  Includes depreciation on items of fixed equipment that are affixed to the building (not subject to transfer or removal) and have a fairly long life.  This would include boilers, call systems, fire alarm systems, heating, and air conditioning systems.</w:t>
      </w:r>
    </w:p>
    <w:p w14:paraId="218F6FDC" w14:textId="77777777" w:rsidR="00C730F6" w:rsidRPr="00307105" w:rsidRDefault="00C730F6" w:rsidP="00C73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p>
    <w:p w14:paraId="16C30D76" w14:textId="77777777" w:rsidR="0023032A" w:rsidRPr="00307105" w:rsidRDefault="00C730F6" w:rsidP="00230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rPr>
      </w:pPr>
      <w:r w:rsidRPr="00307105">
        <w:rPr>
          <w:b/>
          <w:bCs/>
        </w:rPr>
        <w:lastRenderedPageBreak/>
        <w:tab/>
        <w:t>Account 250 Building Interest Expense</w:t>
      </w:r>
      <w:r w:rsidRPr="00307105">
        <w:rPr>
          <w:bCs/>
        </w:rPr>
        <w:t xml:space="preserve"> -</w:t>
      </w:r>
      <w:r w:rsidRPr="00307105">
        <w:rPr>
          <w:b/>
          <w:bCs/>
        </w:rPr>
        <w:t xml:space="preserve"> </w:t>
      </w:r>
      <w:r w:rsidRPr="00307105">
        <w:t xml:space="preserve">Interest expense on mortgages and current period write-off of financing expenses. </w:t>
      </w:r>
      <w:r w:rsidR="0023032A" w:rsidRPr="00307105">
        <w:rPr>
          <w:i/>
        </w:rPr>
        <w:t>It is expected that all home office costs be reported in Cost Category 010 - G</w:t>
      </w:r>
      <w:r w:rsidR="00F7294C" w:rsidRPr="00307105">
        <w:rPr>
          <w:i/>
        </w:rPr>
        <w:t>eneral Administrative, Account 0</w:t>
      </w:r>
      <w:r w:rsidR="0023032A" w:rsidRPr="00307105">
        <w:rPr>
          <w:i/>
        </w:rPr>
        <w:t>70 “Home Office Charges.”</w:t>
      </w:r>
    </w:p>
    <w:p w14:paraId="53E826BB" w14:textId="77777777" w:rsidR="0023032A" w:rsidRPr="00307105" w:rsidRDefault="0023032A" w:rsidP="00C73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C22BCFD" w14:textId="77777777" w:rsidR="00C730F6" w:rsidRPr="00307105" w:rsidRDefault="00C730F6" w:rsidP="00C730F6">
      <w:pPr>
        <w:jc w:val="both"/>
        <w:rPr>
          <w:color w:val="000000"/>
        </w:rPr>
      </w:pPr>
      <w:r w:rsidRPr="00307105">
        <w:tab/>
      </w:r>
      <w:r w:rsidRPr="00307105">
        <w:rPr>
          <w:b/>
        </w:rPr>
        <w:t>Account 260 “Real Property” Property Tax</w:t>
      </w:r>
      <w:r w:rsidRPr="00307105">
        <w:t xml:space="preserve"> - </w:t>
      </w:r>
      <w:r w:rsidRPr="00307105">
        <w:rPr>
          <w:color w:val="000000"/>
        </w:rPr>
        <w:t xml:space="preserve">Any property tax assessed for real property. Real Property is defined as Land and improvements, including buildings and </w:t>
      </w:r>
      <w:r w:rsidR="0023032A" w:rsidRPr="00307105">
        <w:rPr>
          <w:color w:val="000000"/>
        </w:rPr>
        <w:t xml:space="preserve">Personal Property </w:t>
      </w:r>
      <w:r w:rsidRPr="00307105">
        <w:rPr>
          <w:color w:val="000000"/>
        </w:rPr>
        <w:t xml:space="preserve">that is permanently attached to the land or customarily transferred with the land.  </w:t>
      </w:r>
    </w:p>
    <w:p w14:paraId="2BB8DC5A" w14:textId="77777777" w:rsidR="00C730F6" w:rsidRPr="00307105" w:rsidRDefault="00C730F6" w:rsidP="00C73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DEA2323" w14:textId="77777777" w:rsidR="0095101A" w:rsidRPr="00307105" w:rsidRDefault="00C730F6" w:rsidP="00951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rPr>
      </w:pPr>
      <w:r w:rsidRPr="00307105">
        <w:tab/>
      </w:r>
      <w:r w:rsidR="0095101A" w:rsidRPr="00307105">
        <w:rPr>
          <w:b/>
        </w:rPr>
        <w:t>Account 270 “Real Property” Property Insurance</w:t>
      </w:r>
      <w:r w:rsidR="0095101A" w:rsidRPr="00307105">
        <w:t xml:space="preserve"> -</w:t>
      </w:r>
      <w:r w:rsidR="0095101A" w:rsidRPr="00307105">
        <w:rPr>
          <w:b/>
          <w:bCs/>
        </w:rPr>
        <w:t xml:space="preserve"> </w:t>
      </w:r>
      <w:r w:rsidR="0095101A" w:rsidRPr="00307105">
        <w:t>Cost of maintaining mortgage insurance required to get a building loan or lease and cost of all insurance related to real property.</w:t>
      </w:r>
      <w:r w:rsidR="002461CE" w:rsidRPr="00307105">
        <w:t xml:space="preserve">  This does not include insurance for business personal property or business interruption insurance.  Report those amounts in 010-230, “Professional/General Liability insurance.”</w:t>
      </w:r>
      <w:r w:rsidR="0095101A" w:rsidRPr="00307105">
        <w:t xml:space="preserve"> </w:t>
      </w:r>
      <w:r w:rsidR="002461CE" w:rsidRPr="00307105">
        <w:t xml:space="preserve"> </w:t>
      </w:r>
      <w:r w:rsidR="0095101A" w:rsidRPr="00307105">
        <w:rPr>
          <w:i/>
        </w:rPr>
        <w:t xml:space="preserve">It is expected that all home office costs be reported in Cost Category 010 - General Administrative, Account </w:t>
      </w:r>
      <w:r w:rsidR="00F7294C" w:rsidRPr="00307105">
        <w:rPr>
          <w:i/>
        </w:rPr>
        <w:t>0</w:t>
      </w:r>
      <w:r w:rsidR="0095101A" w:rsidRPr="00307105">
        <w:rPr>
          <w:i/>
        </w:rPr>
        <w:t>70 “Home Office Charges.”</w:t>
      </w:r>
    </w:p>
    <w:p w14:paraId="4A52E9A1" w14:textId="77777777" w:rsidR="00C730F6" w:rsidRPr="00307105" w:rsidRDefault="00C730F6" w:rsidP="00C73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9D99F53" w14:textId="77777777" w:rsidR="00FD1A74" w:rsidRPr="00307105" w:rsidRDefault="0095101A" w:rsidP="00C730F6">
      <w:pPr>
        <w:ind w:firstLine="720"/>
      </w:pPr>
      <w:r w:rsidRPr="00307105">
        <w:rPr>
          <w:b/>
          <w:bCs/>
        </w:rPr>
        <w:t xml:space="preserve">Account </w:t>
      </w:r>
      <w:r w:rsidR="00FD1A74" w:rsidRPr="00307105">
        <w:rPr>
          <w:b/>
          <w:bCs/>
        </w:rPr>
        <w:t>272 Wheelchair</w:t>
      </w:r>
      <w:r w:rsidR="00C32021" w:rsidRPr="00307105">
        <w:rPr>
          <w:b/>
          <w:bCs/>
        </w:rPr>
        <w:t xml:space="preserve"> Depreciation</w:t>
      </w:r>
      <w:r w:rsidR="00FD1A74" w:rsidRPr="00307105">
        <w:rPr>
          <w:b/>
          <w:bCs/>
        </w:rPr>
        <w:t xml:space="preserve">: </w:t>
      </w:r>
      <w:r w:rsidR="00233CA9" w:rsidRPr="00307105">
        <w:t>C</w:t>
      </w:r>
      <w:r w:rsidR="00FD1A74" w:rsidRPr="00307105">
        <w:t>ost of wheelchairs prorated over their expected li</w:t>
      </w:r>
      <w:r w:rsidR="00233CA9" w:rsidRPr="00307105">
        <w:t>ves</w:t>
      </w:r>
      <w:r w:rsidR="00FD1A74" w:rsidRPr="00307105">
        <w:t>.</w:t>
      </w:r>
    </w:p>
    <w:p w14:paraId="5CC22B30" w14:textId="77777777" w:rsidR="00FD1A74" w:rsidRPr="00307105" w:rsidRDefault="00FD1A74" w:rsidP="00C730F6"/>
    <w:p w14:paraId="1FFFA9D4" w14:textId="77777777" w:rsidR="00FD1A74" w:rsidRPr="00307105" w:rsidRDefault="0095101A" w:rsidP="00C730F6">
      <w:pPr>
        <w:ind w:firstLine="720"/>
      </w:pPr>
      <w:r w:rsidRPr="00307105">
        <w:rPr>
          <w:b/>
          <w:bCs/>
        </w:rPr>
        <w:t xml:space="preserve">Account </w:t>
      </w:r>
      <w:r w:rsidR="00FD1A74" w:rsidRPr="00307105">
        <w:rPr>
          <w:b/>
          <w:bCs/>
        </w:rPr>
        <w:t>274 Adaptive Equipment</w:t>
      </w:r>
      <w:r w:rsidR="00C32021" w:rsidRPr="00307105">
        <w:rPr>
          <w:b/>
          <w:bCs/>
        </w:rPr>
        <w:t xml:space="preserve"> Depreciation</w:t>
      </w:r>
      <w:r w:rsidR="00FD1A74" w:rsidRPr="00307105">
        <w:rPr>
          <w:b/>
          <w:bCs/>
        </w:rPr>
        <w:t xml:space="preserve">: </w:t>
      </w:r>
      <w:r w:rsidR="005917F4" w:rsidRPr="00307105">
        <w:t>C</w:t>
      </w:r>
      <w:r w:rsidR="00FD1A74" w:rsidRPr="00307105">
        <w:t xml:space="preserve">ost of adaptive equipment prorated over </w:t>
      </w:r>
      <w:r w:rsidR="00233CA9" w:rsidRPr="00307105">
        <w:t>its</w:t>
      </w:r>
      <w:r w:rsidR="00FD1A74" w:rsidRPr="00307105">
        <w:t xml:space="preserve"> expected life.</w:t>
      </w:r>
    </w:p>
    <w:p w14:paraId="2E22F83E" w14:textId="77777777" w:rsidR="0095101A" w:rsidRPr="00307105" w:rsidRDefault="0095101A" w:rsidP="00951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rPr>
      </w:pPr>
    </w:p>
    <w:p w14:paraId="0E9A2E47" w14:textId="6927296E" w:rsidR="0095101A" w:rsidRPr="00307105" w:rsidRDefault="0095101A" w:rsidP="00951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rPr>
      </w:pPr>
      <w:r w:rsidRPr="00307105">
        <w:rPr>
          <w:b/>
        </w:rPr>
        <w:tab/>
        <w:t>Account 280 Vehicle Depreciation</w:t>
      </w:r>
      <w:r w:rsidRPr="00307105">
        <w:t xml:space="preserve"> – The costs reported in this account are for facility vehicles prorated over their expected life.  If the cost includes an administrator vehicle or one that is used for both personal and business </w:t>
      </w:r>
      <w:r w:rsidR="00C95561" w:rsidRPr="00307105">
        <w:t>purposes,</w:t>
      </w:r>
      <w:r w:rsidRPr="00307105">
        <w:t xml:space="preserve"> then proper documentation and mileage logs must be maintained to support the business and personal use and the amount of depreciation taken must follow IRS guidelines.  Personal use must be included as part of the compensation to those who receive the benefit.  </w:t>
      </w:r>
      <w:r w:rsidRPr="00307105">
        <w:rPr>
          <w:i/>
        </w:rPr>
        <w:t>It is expected that all home office costs be reported in Cost Category 010 - G</w:t>
      </w:r>
      <w:r w:rsidR="00F7294C" w:rsidRPr="00307105">
        <w:rPr>
          <w:i/>
        </w:rPr>
        <w:t>eneral Administrative, Account 0</w:t>
      </w:r>
      <w:r w:rsidRPr="00307105">
        <w:rPr>
          <w:i/>
        </w:rPr>
        <w:t>70 “Home Office Charges.”</w:t>
      </w:r>
    </w:p>
    <w:p w14:paraId="4BEE25C5"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0A2BD774" w14:textId="77777777" w:rsidR="0095101A" w:rsidRPr="00307105" w:rsidRDefault="00AF7417" w:rsidP="00951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rPr>
      </w:pPr>
      <w:r w:rsidRPr="00307105">
        <w:rPr>
          <w:b/>
        </w:rPr>
        <w:tab/>
        <w:t>Account 290 Vehicle Interest Expense</w:t>
      </w:r>
      <w:r w:rsidRPr="00307105">
        <w:t xml:space="preserve"> - Interest expense on vehicles and current period wr</w:t>
      </w:r>
      <w:r w:rsidR="0095101A" w:rsidRPr="00307105">
        <w:t xml:space="preserve">ite-off of financing expenses. </w:t>
      </w:r>
      <w:r w:rsidRPr="00307105">
        <w:t>If vehicle is used for personal and business use, only the business allocation can be expensed.</w:t>
      </w:r>
      <w:r w:rsidR="0095101A" w:rsidRPr="00307105">
        <w:t xml:space="preserve">  </w:t>
      </w:r>
      <w:r w:rsidR="0095101A" w:rsidRPr="00307105">
        <w:rPr>
          <w:i/>
        </w:rPr>
        <w:t xml:space="preserve">It is expected that all home office costs be reported in Cost Category 010 - General Administrative, Account </w:t>
      </w:r>
      <w:r w:rsidR="00F7294C" w:rsidRPr="00307105">
        <w:rPr>
          <w:i/>
        </w:rPr>
        <w:t>0</w:t>
      </w:r>
      <w:r w:rsidR="0095101A" w:rsidRPr="00307105">
        <w:rPr>
          <w:i/>
        </w:rPr>
        <w:t>70 “Home Office Charges.”</w:t>
      </w:r>
    </w:p>
    <w:p w14:paraId="4EF52B4C" w14:textId="77777777" w:rsidR="0095101A" w:rsidRPr="00307105" w:rsidRDefault="0095101A" w:rsidP="00951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2E8AD841"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t xml:space="preserve">Account 300 Vehicle Property Tax - </w:t>
      </w:r>
      <w:r w:rsidRPr="00307105">
        <w:rPr>
          <w:color w:val="000000"/>
        </w:rPr>
        <w:t xml:space="preserve">Property tax assessed for vehicle(s). </w:t>
      </w:r>
      <w:r w:rsidRPr="00307105">
        <w:t>If vehicle is used for personal and business use, only the business allocation can be expensed.</w:t>
      </w:r>
    </w:p>
    <w:p w14:paraId="1F9700B2"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7F026049"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t xml:space="preserve">Account 310 Vehicle Insurance - </w:t>
      </w:r>
      <w:r w:rsidRPr="00307105">
        <w:t>Cost of maintaining vehicle insurance.  If vehicle is used for personal and business use, only the business allocation can be expensed.</w:t>
      </w:r>
    </w:p>
    <w:p w14:paraId="1934D67E"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B1570EC"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sectPr w:rsidR="00AF7417" w:rsidRPr="00307105">
          <w:footerReference w:type="default" r:id="rId13"/>
          <w:type w:val="continuous"/>
          <w:pgSz w:w="12240" w:h="15840"/>
          <w:pgMar w:top="1440" w:right="1440" w:bottom="1440" w:left="1440" w:header="1440" w:footer="1440" w:gutter="0"/>
          <w:cols w:space="720"/>
          <w:noEndnote/>
        </w:sectPr>
      </w:pPr>
    </w:p>
    <w:p w14:paraId="2099DCB6"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t xml:space="preserve">Account 320 Equipment Leases (Operating Leases Only) - </w:t>
      </w:r>
      <w:r w:rsidRPr="00307105">
        <w:t>Payments made on an equipment lease.</w:t>
      </w:r>
      <w:r w:rsidR="0056304A" w:rsidRPr="00307105">
        <w:rPr>
          <w:i/>
        </w:rPr>
        <w:t xml:space="preserve"> Related-party disclosure required.</w:t>
      </w:r>
    </w:p>
    <w:p w14:paraId="49B4F6D3"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3E6DEC25" w14:textId="77777777" w:rsidR="0056304A" w:rsidRPr="00307105" w:rsidRDefault="0056304A" w:rsidP="00563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rPr>
      </w:pPr>
      <w:r w:rsidRPr="00307105">
        <w:rPr>
          <w:b/>
          <w:bCs/>
        </w:rPr>
        <w:lastRenderedPageBreak/>
        <w:tab/>
        <w:t xml:space="preserve">Account 330 Equipment Depreciation - </w:t>
      </w:r>
      <w:r w:rsidRPr="00307105">
        <w:t xml:space="preserve">The cost of equipment should be prorated over its expected life.  </w:t>
      </w:r>
      <w:r w:rsidRPr="00307105">
        <w:rPr>
          <w:i/>
        </w:rPr>
        <w:t xml:space="preserve">It is expected that all home office costs be reported in Cost Category 010 - General Administrative, Account </w:t>
      </w:r>
      <w:r w:rsidR="00F7294C" w:rsidRPr="00307105">
        <w:rPr>
          <w:i/>
        </w:rPr>
        <w:t>0</w:t>
      </w:r>
      <w:r w:rsidRPr="00307105">
        <w:rPr>
          <w:i/>
        </w:rPr>
        <w:t>70 “Home Office Charges.”</w:t>
      </w:r>
    </w:p>
    <w:p w14:paraId="1A092C13"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p>
    <w:p w14:paraId="6CEC8634" w14:textId="77777777" w:rsidR="0056304A" w:rsidRPr="00307105" w:rsidRDefault="00AF7417" w:rsidP="00563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rPr>
      </w:pPr>
      <w:r w:rsidRPr="00307105">
        <w:rPr>
          <w:b/>
          <w:bCs/>
        </w:rPr>
        <w:tab/>
      </w:r>
      <w:r w:rsidR="0056304A" w:rsidRPr="00307105">
        <w:rPr>
          <w:b/>
          <w:bCs/>
        </w:rPr>
        <w:t xml:space="preserve">Account 340 Equipment Interest Expense – </w:t>
      </w:r>
      <w:r w:rsidR="0056304A" w:rsidRPr="00307105">
        <w:t xml:space="preserve">Interest expense on equipment, current period write-off of financing expenses, and personal property related interest. </w:t>
      </w:r>
      <w:r w:rsidR="0056304A" w:rsidRPr="00307105">
        <w:rPr>
          <w:i/>
        </w:rPr>
        <w:t xml:space="preserve">It is expected that all home office costs be reported in Cost Category 010 - General Administrative, Account </w:t>
      </w:r>
      <w:r w:rsidR="00265105" w:rsidRPr="00307105">
        <w:rPr>
          <w:i/>
        </w:rPr>
        <w:t>0</w:t>
      </w:r>
      <w:r w:rsidR="0056304A" w:rsidRPr="00307105">
        <w:rPr>
          <w:i/>
        </w:rPr>
        <w:t>70 “Home Office Charges.”</w:t>
      </w:r>
    </w:p>
    <w:p w14:paraId="48E566A9" w14:textId="77777777" w:rsidR="0056304A" w:rsidRPr="00307105" w:rsidRDefault="0056304A" w:rsidP="00563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rPr>
      </w:pPr>
    </w:p>
    <w:p w14:paraId="23A03F48" w14:textId="77777777" w:rsidR="00AF7417" w:rsidRPr="00307105" w:rsidRDefault="00AF7417" w:rsidP="00563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sidRPr="00307105">
        <w:rPr>
          <w:b/>
          <w:bCs/>
        </w:rPr>
        <w:tab/>
      </w:r>
      <w:r w:rsidRPr="00307105">
        <w:rPr>
          <w:b/>
        </w:rPr>
        <w:t>Account 350 Personal Property Tax</w:t>
      </w:r>
      <w:r w:rsidRPr="00307105">
        <w:t xml:space="preserve"> - </w:t>
      </w:r>
      <w:r w:rsidRPr="00307105">
        <w:rPr>
          <w:color w:val="000000"/>
        </w:rPr>
        <w:t xml:space="preserve">Any property tax assessed for Personal Property such as furniture or equipment.   </w:t>
      </w:r>
    </w:p>
    <w:p w14:paraId="55A8777C"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760"/>
        <w:jc w:val="both"/>
      </w:pPr>
    </w:p>
    <w:p w14:paraId="3AFCB114"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t xml:space="preserve">Account 360 Gain/Loss on Asset Disposition </w:t>
      </w:r>
      <w:r w:rsidRPr="00307105">
        <w:t xml:space="preserve">– Report the gain or loss on the sale or other disposition of an asset.  This </w:t>
      </w:r>
      <w:r w:rsidR="0056304A" w:rsidRPr="00307105">
        <w:t>must</w:t>
      </w:r>
      <w:r w:rsidRPr="00307105">
        <w:t xml:space="preserve"> agree with the amounts reported on the facility’s financial statements.</w:t>
      </w:r>
    </w:p>
    <w:p w14:paraId="0B222EBA"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p>
    <w:p w14:paraId="39673C9C"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t xml:space="preserve">Account </w:t>
      </w:r>
      <w:r w:rsidR="00B42DC1" w:rsidRPr="00307105">
        <w:rPr>
          <w:b/>
          <w:bCs/>
        </w:rPr>
        <w:t>490</w:t>
      </w:r>
      <w:r w:rsidRPr="00307105">
        <w:rPr>
          <w:b/>
          <w:bCs/>
        </w:rPr>
        <w:t xml:space="preserve"> Miscellaneous - </w:t>
      </w:r>
      <w:r w:rsidRPr="00307105">
        <w:t xml:space="preserve">Expenses not provided for above.  If total amount reported exceeds </w:t>
      </w:r>
      <w:r w:rsidR="006573EE" w:rsidRPr="00307105">
        <w:t>$2,000</w:t>
      </w:r>
      <w:r w:rsidRPr="00307105">
        <w:t xml:space="preserve">, a separate </w:t>
      </w:r>
      <w:r w:rsidR="00147DF7" w:rsidRPr="00307105">
        <w:t xml:space="preserve">detailed </w:t>
      </w:r>
      <w:r w:rsidRPr="00307105">
        <w:t xml:space="preserve">schedule </w:t>
      </w:r>
      <w:r w:rsidRPr="00307105">
        <w:rPr>
          <w:b/>
          <w:u w:val="single"/>
        </w:rPr>
        <w:t>must</w:t>
      </w:r>
      <w:r w:rsidRPr="00307105">
        <w:t xml:space="preserve"> be attached.</w:t>
      </w:r>
    </w:p>
    <w:p w14:paraId="488CF880"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sectPr w:rsidR="00AF7417" w:rsidRPr="00307105">
          <w:footerReference w:type="default" r:id="rId14"/>
          <w:type w:val="continuous"/>
          <w:pgSz w:w="12240" w:h="15840"/>
          <w:pgMar w:top="1440" w:right="1440" w:bottom="1440" w:left="1440" w:header="1440" w:footer="1440" w:gutter="0"/>
          <w:cols w:space="720"/>
          <w:noEndnote/>
        </w:sectPr>
      </w:pPr>
    </w:p>
    <w:p w14:paraId="63261972" w14:textId="77777777" w:rsidR="006669A3" w:rsidRPr="00307105" w:rsidRDefault="006669A3"/>
    <w:p w14:paraId="47AB072D" w14:textId="77777777" w:rsidR="00A31470" w:rsidRPr="00307105" w:rsidRDefault="00A31470">
      <w:pPr>
        <w:rPr>
          <w:b/>
          <w:bCs/>
        </w:rPr>
      </w:pPr>
    </w:p>
    <w:p w14:paraId="073F1E3F" w14:textId="77777777" w:rsidR="00D0485E" w:rsidRPr="00307105" w:rsidRDefault="00FD1A74">
      <w:pPr>
        <w:rPr>
          <w:b/>
          <w:bCs/>
        </w:rPr>
      </w:pPr>
      <w:r w:rsidRPr="00307105">
        <w:rPr>
          <w:b/>
          <w:bCs/>
        </w:rPr>
        <w:t>Cost Category 030 - Plant Operation and Maintenance:</w:t>
      </w:r>
    </w:p>
    <w:p w14:paraId="1B7802A6" w14:textId="77777777" w:rsidR="00D0485E" w:rsidRPr="00307105" w:rsidRDefault="00D0485E">
      <w:pPr>
        <w:rPr>
          <w:b/>
          <w:bCs/>
        </w:rPr>
      </w:pPr>
    </w:p>
    <w:p w14:paraId="660A50C7" w14:textId="77777777" w:rsidR="00FD1A74" w:rsidRPr="00307105" w:rsidRDefault="00D0485E">
      <w:r w:rsidRPr="00307105">
        <w:t>C</w:t>
      </w:r>
      <w:r w:rsidR="00FD1A74" w:rsidRPr="00307105">
        <w:t>osts included in this category are for the operation, maintenance, and repair of facility property.  Costs not to be included are those for fixed assets, improvements, betterments, and major repairs that will benefit more than the current year.  These items should be properly accounted for in the fixed assets and depreciated over their estimated useful lives.</w:t>
      </w:r>
    </w:p>
    <w:p w14:paraId="34C9BE28" w14:textId="77777777" w:rsidR="00FD1A74" w:rsidRPr="00307105" w:rsidRDefault="00FD1A74"/>
    <w:p w14:paraId="3A90D288" w14:textId="77777777" w:rsidR="00FD1A74" w:rsidRPr="00307105" w:rsidRDefault="00AF7417" w:rsidP="00AF7417">
      <w:pPr>
        <w:ind w:firstLine="720"/>
      </w:pPr>
      <w:r w:rsidRPr="00307105">
        <w:rPr>
          <w:b/>
          <w:bCs/>
        </w:rPr>
        <w:t xml:space="preserve">Account </w:t>
      </w:r>
      <w:r w:rsidR="00FD1A74" w:rsidRPr="00307105">
        <w:rPr>
          <w:b/>
          <w:bCs/>
        </w:rPr>
        <w:t xml:space="preserve">012 Salaries and Wages: </w:t>
      </w:r>
      <w:r w:rsidR="00FD1A74" w:rsidRPr="00307105">
        <w:t>This line item is for the gross salaries of carpenters, electricians, engineers, firemen, heating plant employees, machinists, painters, plumbers, watchmen and other employees engaged in the operation or maintenance of the building equipment and grounds.</w:t>
      </w:r>
    </w:p>
    <w:p w14:paraId="60E9889E" w14:textId="77777777" w:rsidR="00FD1A74" w:rsidRPr="00307105" w:rsidRDefault="00FD1A74" w:rsidP="00C730F6"/>
    <w:p w14:paraId="7A2AEDBC" w14:textId="77777777" w:rsidR="00FD1A74" w:rsidRPr="00307105" w:rsidRDefault="00AF7417" w:rsidP="00AF7417">
      <w:pPr>
        <w:ind w:firstLine="720"/>
      </w:pPr>
      <w:r w:rsidRPr="00307105">
        <w:rPr>
          <w:b/>
          <w:bCs/>
        </w:rPr>
        <w:t xml:space="preserve">Account </w:t>
      </w:r>
      <w:r w:rsidR="00FD1A74" w:rsidRPr="00307105">
        <w:rPr>
          <w:b/>
          <w:bCs/>
        </w:rPr>
        <w:t xml:space="preserve">040 Payroll Taxes &amp; Employee Benefits: </w:t>
      </w:r>
      <w:r w:rsidR="00FD1A74" w:rsidRPr="00307105">
        <w:t>This includes that portion of payroll taxes and benefits paid by the employer charged to Plant and Maintenance personnel.</w:t>
      </w:r>
    </w:p>
    <w:p w14:paraId="5BEF4B6B" w14:textId="77777777" w:rsidR="00FD1A74" w:rsidRPr="00307105" w:rsidRDefault="00FD1A74" w:rsidP="00C730F6"/>
    <w:p w14:paraId="062D271C" w14:textId="77777777" w:rsidR="00FD1A74" w:rsidRPr="00307105" w:rsidRDefault="00AF7417" w:rsidP="00AF7417">
      <w:pPr>
        <w:ind w:firstLine="720"/>
      </w:pPr>
      <w:r w:rsidRPr="00307105">
        <w:rPr>
          <w:b/>
          <w:bCs/>
        </w:rPr>
        <w:t xml:space="preserve">Account </w:t>
      </w:r>
      <w:r w:rsidR="00FD1A74" w:rsidRPr="00307105">
        <w:rPr>
          <w:b/>
          <w:bCs/>
        </w:rPr>
        <w:t xml:space="preserve">110 Supplies: </w:t>
      </w:r>
      <w:r w:rsidR="00FD1A74" w:rsidRPr="00307105">
        <w:t xml:space="preserve">Supplies and parts required to repair and maintain the equipment used by </w:t>
      </w:r>
      <w:r w:rsidR="005917F4" w:rsidRPr="00307105">
        <w:t>facility maintenance personnel</w:t>
      </w:r>
      <w:r w:rsidR="00FD1A74" w:rsidRPr="00307105">
        <w:t>.</w:t>
      </w:r>
    </w:p>
    <w:p w14:paraId="0D420B7B" w14:textId="77777777" w:rsidR="00FD1A74" w:rsidRPr="00307105" w:rsidRDefault="00FD1A74" w:rsidP="00C730F6">
      <w:pPr>
        <w:rPr>
          <w:b/>
          <w:bCs/>
        </w:rPr>
      </w:pPr>
    </w:p>
    <w:p w14:paraId="39BF2AE7" w14:textId="77777777" w:rsidR="00FD1A74" w:rsidRPr="00307105" w:rsidRDefault="00AF7417" w:rsidP="00AF7417">
      <w:pPr>
        <w:ind w:firstLine="720"/>
      </w:pPr>
      <w:r w:rsidRPr="00307105">
        <w:rPr>
          <w:b/>
          <w:bCs/>
        </w:rPr>
        <w:t xml:space="preserve">Account </w:t>
      </w:r>
      <w:r w:rsidR="00FD1A74" w:rsidRPr="00307105">
        <w:rPr>
          <w:b/>
          <w:bCs/>
        </w:rPr>
        <w:t xml:space="preserve">230 Equipment Rental-Short Term: </w:t>
      </w:r>
      <w:r w:rsidR="00FD1A74" w:rsidRPr="00307105">
        <w:t xml:space="preserve">Cost of renting equipment for use by </w:t>
      </w:r>
      <w:r w:rsidR="005917F4" w:rsidRPr="00307105">
        <w:t xml:space="preserve">facility maintenance personnel </w:t>
      </w:r>
      <w:r w:rsidR="00FD1A74" w:rsidRPr="00307105">
        <w:t>on a short</w:t>
      </w:r>
      <w:r w:rsidR="005917F4" w:rsidRPr="00307105">
        <w:t>-</w:t>
      </w:r>
      <w:r w:rsidR="00FD1A74" w:rsidRPr="00307105">
        <w:t>term basis.</w:t>
      </w:r>
    </w:p>
    <w:p w14:paraId="75DDA2C0"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52B9A0DA"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t xml:space="preserve">Account 240 Furniture and Equipment Less Than </w:t>
      </w:r>
      <w:r w:rsidR="00147DF7" w:rsidRPr="00307105">
        <w:rPr>
          <w:b/>
          <w:bCs/>
        </w:rPr>
        <w:t xml:space="preserve">the Facility’s </w:t>
      </w:r>
      <w:r w:rsidRPr="00307105">
        <w:rPr>
          <w:b/>
          <w:bCs/>
        </w:rPr>
        <w:t>Capitalization Dollar Threshold -</w:t>
      </w:r>
      <w:r w:rsidRPr="00307105">
        <w:t xml:space="preserve"> The costs reported in this account should be for items that are under the facility’s capitalization dollar threshold and/or have a life expectancy of one year or less.</w:t>
      </w:r>
    </w:p>
    <w:p w14:paraId="365CA3D6" w14:textId="77777777" w:rsidR="00FD1A74" w:rsidRPr="00307105" w:rsidRDefault="00FD1A74" w:rsidP="00C730F6"/>
    <w:p w14:paraId="1B061E03" w14:textId="77777777" w:rsidR="0056304A" w:rsidRPr="00307105" w:rsidRDefault="0056304A" w:rsidP="00563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r>
      <w:r w:rsidR="00AF7417" w:rsidRPr="00307105">
        <w:rPr>
          <w:b/>
          <w:bCs/>
        </w:rPr>
        <w:t xml:space="preserve">Account </w:t>
      </w:r>
      <w:r w:rsidR="00FD1A74" w:rsidRPr="00307105">
        <w:rPr>
          <w:b/>
          <w:bCs/>
        </w:rPr>
        <w:t xml:space="preserve">310 Purchased Services: </w:t>
      </w:r>
      <w:r w:rsidR="00FD1A74" w:rsidRPr="00307105">
        <w:t>Services employed from outside sources to repair or maintain facility and/or equipment.</w:t>
      </w:r>
      <w:r w:rsidRPr="00307105">
        <w:t xml:space="preserve"> </w:t>
      </w:r>
      <w:r w:rsidRPr="00307105">
        <w:rPr>
          <w:i/>
        </w:rPr>
        <w:t>Related-party disclosure required.</w:t>
      </w:r>
    </w:p>
    <w:p w14:paraId="54BA27B0" w14:textId="77777777" w:rsidR="00FD1A74" w:rsidRPr="00307105" w:rsidRDefault="00FD1A74" w:rsidP="00C730F6"/>
    <w:p w14:paraId="04917989" w14:textId="77777777" w:rsidR="00FD1A74" w:rsidRPr="00307105" w:rsidRDefault="00AF7417" w:rsidP="00AF7417">
      <w:pPr>
        <w:ind w:firstLine="720"/>
      </w:pPr>
      <w:r w:rsidRPr="00307105">
        <w:rPr>
          <w:b/>
          <w:bCs/>
        </w:rPr>
        <w:t xml:space="preserve">Account </w:t>
      </w:r>
      <w:r w:rsidR="00FD1A74" w:rsidRPr="00307105">
        <w:rPr>
          <w:b/>
          <w:bCs/>
        </w:rPr>
        <w:t>320 Repair &amp; Maintenance-</w:t>
      </w:r>
      <w:r w:rsidR="00265105" w:rsidRPr="00307105">
        <w:rPr>
          <w:b/>
          <w:bCs/>
        </w:rPr>
        <w:t>Bldg.</w:t>
      </w:r>
      <w:r w:rsidR="00FD1A74" w:rsidRPr="00307105">
        <w:rPr>
          <w:b/>
          <w:bCs/>
        </w:rPr>
        <w:t xml:space="preserve"> &amp; Grounds: </w:t>
      </w:r>
      <w:r w:rsidR="00FD1A74" w:rsidRPr="00307105">
        <w:t>Cost of materials used in repair and maintenance of building and grounds.</w:t>
      </w:r>
    </w:p>
    <w:p w14:paraId="5BF03424" w14:textId="77777777" w:rsidR="00FD1A74" w:rsidRPr="00307105" w:rsidRDefault="00FD1A74" w:rsidP="00C730F6"/>
    <w:p w14:paraId="290D2BD6" w14:textId="77777777" w:rsidR="00FD1A74" w:rsidRPr="00307105" w:rsidRDefault="00AF7417" w:rsidP="00AF7417">
      <w:pPr>
        <w:ind w:firstLine="720"/>
      </w:pPr>
      <w:r w:rsidRPr="00307105">
        <w:rPr>
          <w:b/>
          <w:bCs/>
        </w:rPr>
        <w:t xml:space="preserve">Account </w:t>
      </w:r>
      <w:r w:rsidR="00FD1A74" w:rsidRPr="00307105">
        <w:rPr>
          <w:b/>
          <w:bCs/>
        </w:rPr>
        <w:t xml:space="preserve">330 Repair &amp; Maintenance- Equipment: </w:t>
      </w:r>
      <w:r w:rsidR="00FD1A74" w:rsidRPr="00307105">
        <w:t>Cost of materials used in the repair and maintenance of equipment.</w:t>
      </w:r>
    </w:p>
    <w:p w14:paraId="795773A6" w14:textId="77777777" w:rsidR="00FD1A74" w:rsidRPr="00307105" w:rsidRDefault="00FD1A74" w:rsidP="00C730F6"/>
    <w:p w14:paraId="2AFCAF60" w14:textId="1E6D5660" w:rsidR="00FD1A74" w:rsidRPr="00307105" w:rsidRDefault="00AF7417" w:rsidP="00AF7417">
      <w:pPr>
        <w:ind w:firstLine="720"/>
      </w:pPr>
      <w:r w:rsidRPr="00307105">
        <w:rPr>
          <w:b/>
          <w:bCs/>
        </w:rPr>
        <w:t xml:space="preserve">Account </w:t>
      </w:r>
      <w:r w:rsidR="00FD1A74" w:rsidRPr="00307105">
        <w:rPr>
          <w:b/>
          <w:bCs/>
        </w:rPr>
        <w:t xml:space="preserve">340 Repair and Maintenance Transportation Equipment: </w:t>
      </w:r>
      <w:r w:rsidR="00FD1A74" w:rsidRPr="00307105">
        <w:t xml:space="preserve">The costs included in this account are for the operation, maintenance, and repair of facility owned vehicles.  This also includes registration fees, gasoline, oil, tires, lubrication and all the other repairs and maintenance.  If costs are included for an administrator vehicle or one that is allowed personal and business </w:t>
      </w:r>
      <w:r w:rsidR="00C95561" w:rsidRPr="00307105">
        <w:t>use,</w:t>
      </w:r>
      <w:r w:rsidR="00FD1A74" w:rsidRPr="00307105">
        <w:t xml:space="preserve"> then proper documentation and mileage logs must be maintained in accordance with IRS guidelines.</w:t>
      </w:r>
    </w:p>
    <w:p w14:paraId="3AE0CA52" w14:textId="77777777" w:rsidR="00FD1A74" w:rsidRPr="00307105" w:rsidRDefault="00FD1A74" w:rsidP="00C730F6"/>
    <w:p w14:paraId="5CBE7A76" w14:textId="77777777" w:rsidR="00FD1A74" w:rsidRPr="00307105" w:rsidRDefault="00AF7417" w:rsidP="00AF7417">
      <w:pPr>
        <w:ind w:firstLine="720"/>
      </w:pPr>
      <w:r w:rsidRPr="00307105">
        <w:rPr>
          <w:b/>
          <w:bCs/>
        </w:rPr>
        <w:t xml:space="preserve">Account </w:t>
      </w:r>
      <w:r w:rsidR="00FD1A74" w:rsidRPr="00307105">
        <w:rPr>
          <w:b/>
          <w:bCs/>
        </w:rPr>
        <w:t xml:space="preserve">350 Utilities: </w:t>
      </w:r>
      <w:r w:rsidR="00FD1A74" w:rsidRPr="00307105">
        <w:t xml:space="preserve">Costs for </w:t>
      </w:r>
      <w:r w:rsidR="005917F4" w:rsidRPr="00307105">
        <w:t xml:space="preserve">natural </w:t>
      </w:r>
      <w:r w:rsidR="00FD1A74" w:rsidRPr="00307105">
        <w:t>gas, electricity, fuel and water.</w:t>
      </w:r>
    </w:p>
    <w:p w14:paraId="126CF66F"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936B392"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t xml:space="preserve">Account </w:t>
      </w:r>
      <w:r w:rsidR="00B42DC1" w:rsidRPr="00307105">
        <w:rPr>
          <w:b/>
          <w:bCs/>
        </w:rPr>
        <w:t>490</w:t>
      </w:r>
      <w:r w:rsidRPr="00307105">
        <w:rPr>
          <w:b/>
          <w:bCs/>
        </w:rPr>
        <w:t xml:space="preserve"> Miscellaneous - </w:t>
      </w:r>
      <w:r w:rsidRPr="00307105">
        <w:t xml:space="preserve">Expenses not provided for above.  If total amount reported exceeds </w:t>
      </w:r>
      <w:r w:rsidR="006573EE" w:rsidRPr="00307105">
        <w:t>$2,000</w:t>
      </w:r>
      <w:r w:rsidRPr="00307105">
        <w:t xml:space="preserve">, a separate </w:t>
      </w:r>
      <w:r w:rsidR="00147DF7" w:rsidRPr="00307105">
        <w:t xml:space="preserve">detailed </w:t>
      </w:r>
      <w:r w:rsidRPr="00307105">
        <w:t xml:space="preserve">schedule </w:t>
      </w:r>
      <w:r w:rsidRPr="00307105">
        <w:rPr>
          <w:b/>
          <w:u w:val="single"/>
        </w:rPr>
        <w:t>must</w:t>
      </w:r>
      <w:r w:rsidRPr="00307105">
        <w:t xml:space="preserve"> be attached.</w:t>
      </w:r>
    </w:p>
    <w:p w14:paraId="4293F188" w14:textId="77777777" w:rsidR="006669A3" w:rsidRPr="00307105" w:rsidRDefault="006669A3" w:rsidP="00C730F6">
      <w:pPr>
        <w:pStyle w:val="Footer"/>
        <w:widowControl/>
        <w:tabs>
          <w:tab w:val="clear" w:pos="4320"/>
          <w:tab w:val="clear" w:pos="8640"/>
        </w:tabs>
        <w:autoSpaceDE/>
        <w:autoSpaceDN/>
        <w:adjustRightInd/>
      </w:pPr>
    </w:p>
    <w:p w14:paraId="40A5D43C" w14:textId="77777777" w:rsidR="00064338" w:rsidRDefault="00064338">
      <w:pPr>
        <w:rPr>
          <w:b/>
          <w:bCs/>
        </w:rPr>
      </w:pPr>
    </w:p>
    <w:p w14:paraId="34CBD5DE" w14:textId="77777777" w:rsidR="00C730F6" w:rsidRPr="00307105" w:rsidRDefault="00FD1A74">
      <w:pPr>
        <w:rPr>
          <w:b/>
          <w:bCs/>
        </w:rPr>
      </w:pPr>
      <w:r w:rsidRPr="00307105">
        <w:rPr>
          <w:b/>
          <w:bCs/>
        </w:rPr>
        <w:t xml:space="preserve">Cost Category 040 </w:t>
      </w:r>
      <w:r w:rsidR="00C730F6" w:rsidRPr="00307105">
        <w:rPr>
          <w:b/>
          <w:bCs/>
        </w:rPr>
        <w:t>–</w:t>
      </w:r>
      <w:r w:rsidRPr="00307105">
        <w:rPr>
          <w:b/>
          <w:bCs/>
        </w:rPr>
        <w:t xml:space="preserve"> Dietary</w:t>
      </w:r>
    </w:p>
    <w:p w14:paraId="0AD877D9" w14:textId="77777777" w:rsidR="00FD1A74" w:rsidRPr="00307105" w:rsidRDefault="00FD1A74">
      <w:r w:rsidRPr="00307105">
        <w:rPr>
          <w:b/>
          <w:bCs/>
        </w:rPr>
        <w:t xml:space="preserve"> </w:t>
      </w:r>
    </w:p>
    <w:p w14:paraId="2D7A7D46" w14:textId="77777777" w:rsidR="00FD1A74" w:rsidRPr="00307105" w:rsidRDefault="00AF7417" w:rsidP="00AF7417">
      <w:pPr>
        <w:ind w:firstLine="720"/>
      </w:pPr>
      <w:r w:rsidRPr="00307105">
        <w:rPr>
          <w:b/>
          <w:bCs/>
        </w:rPr>
        <w:t xml:space="preserve">Account </w:t>
      </w:r>
      <w:r w:rsidR="00FD1A74" w:rsidRPr="00307105">
        <w:rPr>
          <w:b/>
          <w:bCs/>
        </w:rPr>
        <w:t xml:space="preserve">012 Salaries and Wages: </w:t>
      </w:r>
      <w:r w:rsidR="00FD1A74" w:rsidRPr="00307105">
        <w:t>Gross salaries of dieticians, chefs, cooks, dishwashers and all other employees assigned to the kitchen, dining room or cafeteria.</w:t>
      </w:r>
    </w:p>
    <w:p w14:paraId="4F24BE2C" w14:textId="77777777" w:rsidR="00FD1A74" w:rsidRPr="00307105" w:rsidRDefault="00FD1A74" w:rsidP="00C730F6"/>
    <w:p w14:paraId="4FA06C5C" w14:textId="77777777" w:rsidR="00FD1A74" w:rsidRPr="00307105" w:rsidRDefault="00AF7417" w:rsidP="00AF7417">
      <w:pPr>
        <w:ind w:firstLine="720"/>
      </w:pPr>
      <w:r w:rsidRPr="00307105">
        <w:rPr>
          <w:b/>
          <w:bCs/>
        </w:rPr>
        <w:t xml:space="preserve">Account </w:t>
      </w:r>
      <w:r w:rsidR="00FD1A74" w:rsidRPr="00307105">
        <w:rPr>
          <w:b/>
          <w:bCs/>
        </w:rPr>
        <w:t xml:space="preserve">040 Payroll Taxes &amp; Employee Benefits: </w:t>
      </w:r>
      <w:r w:rsidR="00FD1A74" w:rsidRPr="00307105">
        <w:t>Includes that portion of payroll taxes and benefits paid by the employer charged to Dietary personnel.</w:t>
      </w:r>
    </w:p>
    <w:p w14:paraId="5869DF1C" w14:textId="77777777" w:rsidR="00FD1A74" w:rsidRPr="00307105" w:rsidRDefault="00FD1A74" w:rsidP="00C730F6"/>
    <w:p w14:paraId="70A11F45" w14:textId="77777777" w:rsidR="0056304A" w:rsidRPr="00307105" w:rsidRDefault="0056304A" w:rsidP="00563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r>
      <w:r w:rsidR="00AF7417" w:rsidRPr="00307105">
        <w:rPr>
          <w:b/>
          <w:bCs/>
        </w:rPr>
        <w:t xml:space="preserve">Account </w:t>
      </w:r>
      <w:r w:rsidR="00FD1A74" w:rsidRPr="00307105">
        <w:rPr>
          <w:b/>
          <w:bCs/>
        </w:rPr>
        <w:t xml:space="preserve">310 Purchased Services/Consultants: </w:t>
      </w:r>
      <w:r w:rsidR="00FD1A74" w:rsidRPr="00307105">
        <w:t>Dietary services supplied from outside sources i.e., caterers, dietary consultants, etc.</w:t>
      </w:r>
      <w:r w:rsidRPr="00307105">
        <w:rPr>
          <w:i/>
        </w:rPr>
        <w:t xml:space="preserve"> Related-party disclosure required.</w:t>
      </w:r>
    </w:p>
    <w:p w14:paraId="70397BB2" w14:textId="77777777" w:rsidR="00FD1A74" w:rsidRPr="00307105" w:rsidRDefault="00FD1A74" w:rsidP="00C730F6"/>
    <w:p w14:paraId="684B4F93" w14:textId="77777777" w:rsidR="00FD1A74" w:rsidRPr="00307105" w:rsidRDefault="00AF7417" w:rsidP="00AF7417">
      <w:pPr>
        <w:ind w:firstLine="720"/>
      </w:pPr>
      <w:r w:rsidRPr="00307105">
        <w:rPr>
          <w:b/>
          <w:bCs/>
        </w:rPr>
        <w:t xml:space="preserve">Account </w:t>
      </w:r>
      <w:r w:rsidR="00FD1A74" w:rsidRPr="00307105">
        <w:rPr>
          <w:b/>
          <w:bCs/>
        </w:rPr>
        <w:t xml:space="preserve">380 Food: </w:t>
      </w:r>
      <w:r w:rsidR="00FD1A74" w:rsidRPr="00307105">
        <w:t>Cost of food purchased, prepared in the regular kitchen (including special diets) and consumed by patients.  If desired, separate accounts may be maintained for the major types of food such as meats, fish, etc.  Where the food consumed by patients and staff is produced on a farm operated by the facility, an estimate should be made, if feasible, of the fair market value of the food stuffs.  The cost of farm supplies, labor and the maintenance of farm equipment should be computed and the lesser of the cost or fair market value should be charged as food cost.</w:t>
      </w:r>
      <w:r w:rsidR="00C243F7" w:rsidRPr="00307105">
        <w:rPr>
          <w:i/>
        </w:rPr>
        <w:t xml:space="preserve"> Related-party disclosure required.</w:t>
      </w:r>
    </w:p>
    <w:p w14:paraId="2C38BA9B" w14:textId="77777777" w:rsidR="00FD1A74" w:rsidRPr="00307105" w:rsidRDefault="00AF7417" w:rsidP="00C730F6">
      <w:r w:rsidRPr="00307105">
        <w:tab/>
      </w:r>
    </w:p>
    <w:p w14:paraId="175B9DFC" w14:textId="77777777" w:rsidR="00FD1A74" w:rsidRPr="00307105" w:rsidRDefault="00AF7417" w:rsidP="00AF7417">
      <w:pPr>
        <w:ind w:firstLine="720"/>
      </w:pPr>
      <w:r w:rsidRPr="00307105">
        <w:rPr>
          <w:b/>
          <w:bCs/>
        </w:rPr>
        <w:t xml:space="preserve">Account </w:t>
      </w:r>
      <w:r w:rsidR="00FD1A74" w:rsidRPr="00307105">
        <w:rPr>
          <w:b/>
          <w:bCs/>
        </w:rPr>
        <w:t xml:space="preserve">390 Food </w:t>
      </w:r>
      <w:r w:rsidR="00CE7DE6" w:rsidRPr="00307105">
        <w:rPr>
          <w:b/>
          <w:bCs/>
        </w:rPr>
        <w:t xml:space="preserve">Preparation and Serving </w:t>
      </w:r>
      <w:r w:rsidR="00FD1A74" w:rsidRPr="00307105">
        <w:rPr>
          <w:b/>
          <w:bCs/>
        </w:rPr>
        <w:t xml:space="preserve">Supplies: </w:t>
      </w:r>
      <w:r w:rsidR="00FD1A74" w:rsidRPr="00307105">
        <w:t xml:space="preserve">Cost of supplies used in processing and preparing raw food for consumption by patients.  Also included are dishes, </w:t>
      </w:r>
      <w:r w:rsidR="00FD1A74" w:rsidRPr="00307105">
        <w:lastRenderedPageBreak/>
        <w:t xml:space="preserve">glassware, silverware, paper products used in the kitchen, dining room and on patients’ trays, kitchen utensils, soaps and detergents, menus, aprons and uniforms for dietary personnel and all the other miscellaneous </w:t>
      </w:r>
      <w:r w:rsidR="0048635B" w:rsidRPr="00307105">
        <w:t xml:space="preserve">dietary </w:t>
      </w:r>
      <w:r w:rsidR="00FD1A74" w:rsidRPr="00307105">
        <w:t>supplies and expenses.</w:t>
      </w:r>
      <w:r w:rsidR="00C243F7" w:rsidRPr="00307105">
        <w:rPr>
          <w:i/>
        </w:rPr>
        <w:t xml:space="preserve"> Related-party disclosure required.</w:t>
      </w:r>
    </w:p>
    <w:p w14:paraId="30C87F93" w14:textId="77777777" w:rsidR="00FD1A74" w:rsidRPr="00307105" w:rsidRDefault="00FD1A74" w:rsidP="00C730F6"/>
    <w:p w14:paraId="16D2F8A1" w14:textId="77777777" w:rsidR="00FD1A74" w:rsidRPr="00307105" w:rsidRDefault="00AF7417" w:rsidP="00AF7417">
      <w:pPr>
        <w:ind w:firstLine="720"/>
      </w:pPr>
      <w:r w:rsidRPr="00307105">
        <w:rPr>
          <w:b/>
          <w:bCs/>
        </w:rPr>
        <w:t xml:space="preserve">Account </w:t>
      </w:r>
      <w:r w:rsidR="00FD1A74" w:rsidRPr="00307105">
        <w:rPr>
          <w:b/>
          <w:bCs/>
        </w:rPr>
        <w:t>4</w:t>
      </w:r>
      <w:r w:rsidR="00B42DC1" w:rsidRPr="00307105">
        <w:rPr>
          <w:b/>
          <w:bCs/>
        </w:rPr>
        <w:t>90</w:t>
      </w:r>
      <w:r w:rsidR="00FD1A74" w:rsidRPr="00307105">
        <w:rPr>
          <w:b/>
          <w:bCs/>
        </w:rPr>
        <w:t xml:space="preserve"> Miscellaneous: </w:t>
      </w:r>
      <w:r w:rsidR="00FD1A74" w:rsidRPr="00307105">
        <w:t xml:space="preserve">Expenses not assignable to one of the above dietary areas.  If the total amount reported exceeds </w:t>
      </w:r>
      <w:r w:rsidR="006573EE" w:rsidRPr="00307105">
        <w:t>$2,000</w:t>
      </w:r>
      <w:r w:rsidR="005917F4" w:rsidRPr="00307105">
        <w:t>,</w:t>
      </w:r>
      <w:r w:rsidR="00FD1A74" w:rsidRPr="00307105">
        <w:t xml:space="preserve"> a separate </w:t>
      </w:r>
      <w:r w:rsidR="00147DF7" w:rsidRPr="00307105">
        <w:t xml:space="preserve">detailed </w:t>
      </w:r>
      <w:r w:rsidR="00FD1A74" w:rsidRPr="00307105">
        <w:t xml:space="preserve">schedule </w:t>
      </w:r>
      <w:r w:rsidR="005917F4" w:rsidRPr="00307105">
        <w:rPr>
          <w:b/>
          <w:u w:val="single"/>
        </w:rPr>
        <w:t>must</w:t>
      </w:r>
      <w:r w:rsidR="00FD1A74" w:rsidRPr="00307105">
        <w:t xml:space="preserve"> be attached.</w:t>
      </w:r>
    </w:p>
    <w:p w14:paraId="3699043E" w14:textId="77777777" w:rsidR="00FD1A74" w:rsidRPr="00307105" w:rsidRDefault="00FD1A74" w:rsidP="00C730F6">
      <w:pPr>
        <w:pStyle w:val="Footer"/>
        <w:widowControl/>
        <w:tabs>
          <w:tab w:val="clear" w:pos="4320"/>
          <w:tab w:val="clear" w:pos="8640"/>
        </w:tabs>
        <w:autoSpaceDE/>
        <w:autoSpaceDN/>
        <w:adjustRightInd/>
      </w:pPr>
    </w:p>
    <w:p w14:paraId="27448A81" w14:textId="77777777" w:rsidR="006669A3" w:rsidRPr="00307105" w:rsidRDefault="006669A3" w:rsidP="00C730F6">
      <w:pPr>
        <w:pStyle w:val="Footer"/>
        <w:widowControl/>
        <w:tabs>
          <w:tab w:val="clear" w:pos="4320"/>
          <w:tab w:val="clear" w:pos="8640"/>
        </w:tabs>
        <w:autoSpaceDE/>
        <w:autoSpaceDN/>
        <w:adjustRightInd/>
      </w:pPr>
    </w:p>
    <w:p w14:paraId="0B823163" w14:textId="77777777" w:rsidR="00FD1A74" w:rsidRPr="00307105" w:rsidRDefault="00FD1A74" w:rsidP="00C730F6">
      <w:r w:rsidRPr="00307105">
        <w:rPr>
          <w:b/>
          <w:bCs/>
        </w:rPr>
        <w:t>Cost Category 050 - Laundry and Linen</w:t>
      </w:r>
    </w:p>
    <w:p w14:paraId="1CAD5120" w14:textId="77777777" w:rsidR="00FD1A74" w:rsidRPr="00307105" w:rsidRDefault="00FD1A74" w:rsidP="00C730F6"/>
    <w:p w14:paraId="400DE7E8" w14:textId="77777777" w:rsidR="00FD1A74" w:rsidRPr="00307105" w:rsidRDefault="00AF7417" w:rsidP="00AF7417">
      <w:pPr>
        <w:ind w:firstLine="720"/>
      </w:pPr>
      <w:r w:rsidRPr="00307105">
        <w:rPr>
          <w:b/>
          <w:bCs/>
        </w:rPr>
        <w:t xml:space="preserve">Account </w:t>
      </w:r>
      <w:r w:rsidR="00FD1A74" w:rsidRPr="00307105">
        <w:rPr>
          <w:b/>
          <w:bCs/>
        </w:rPr>
        <w:t xml:space="preserve">012 Salaries and Wages: </w:t>
      </w:r>
      <w:r w:rsidR="00FD1A74" w:rsidRPr="00307105">
        <w:t>Salaries of laundry employees and those handling lines such as a seamstress, laundrymen and ironers.</w:t>
      </w:r>
    </w:p>
    <w:p w14:paraId="70867A5B" w14:textId="77777777" w:rsidR="00FD1A74" w:rsidRPr="00307105" w:rsidRDefault="00FD1A74" w:rsidP="00C730F6"/>
    <w:p w14:paraId="7210F568" w14:textId="77777777" w:rsidR="00FD1A74" w:rsidRPr="00307105" w:rsidRDefault="00AF7417" w:rsidP="00AF7417">
      <w:pPr>
        <w:ind w:firstLine="720"/>
      </w:pPr>
      <w:r w:rsidRPr="00307105">
        <w:rPr>
          <w:b/>
          <w:bCs/>
        </w:rPr>
        <w:t xml:space="preserve">Account </w:t>
      </w:r>
      <w:r w:rsidR="00FD1A74" w:rsidRPr="00307105">
        <w:rPr>
          <w:b/>
          <w:bCs/>
        </w:rPr>
        <w:t xml:space="preserve">040 Payroll Taxes and Benefits: </w:t>
      </w:r>
      <w:r w:rsidR="00FD1A74" w:rsidRPr="00307105">
        <w:t>Includes that portion of payroll taxes and benefits paid by the employer charged to Laundry and Linen personnel.</w:t>
      </w:r>
    </w:p>
    <w:p w14:paraId="0FA39CD5" w14:textId="77777777" w:rsidR="00FD1A74" w:rsidRPr="00307105" w:rsidRDefault="00FD1A74" w:rsidP="00C730F6"/>
    <w:p w14:paraId="12C44936" w14:textId="77777777" w:rsidR="00FD1A74" w:rsidRPr="00307105" w:rsidRDefault="00AF7417" w:rsidP="00AF7417">
      <w:pPr>
        <w:ind w:firstLine="720"/>
      </w:pPr>
      <w:r w:rsidRPr="00307105">
        <w:rPr>
          <w:b/>
          <w:bCs/>
        </w:rPr>
        <w:t xml:space="preserve">Account </w:t>
      </w:r>
      <w:r w:rsidR="00FD1A74" w:rsidRPr="00307105">
        <w:rPr>
          <w:b/>
          <w:bCs/>
        </w:rPr>
        <w:t xml:space="preserve">110 Supplies: </w:t>
      </w:r>
      <w:r w:rsidR="00FD1A74" w:rsidRPr="00307105">
        <w:t>Cost of laundry soap bleaches, detergents, starch, pressing cloths and all other supplies necessary to operate laundry and linen services.</w:t>
      </w:r>
    </w:p>
    <w:p w14:paraId="0F394814" w14:textId="77777777" w:rsidR="00FD1A74" w:rsidRPr="00307105" w:rsidRDefault="00FD1A74" w:rsidP="00C730F6"/>
    <w:p w14:paraId="238EE83B" w14:textId="77777777" w:rsidR="0056304A" w:rsidRPr="00307105" w:rsidRDefault="0056304A" w:rsidP="00563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r>
      <w:r w:rsidR="00AF7417" w:rsidRPr="00307105">
        <w:rPr>
          <w:b/>
          <w:bCs/>
        </w:rPr>
        <w:t xml:space="preserve">Account </w:t>
      </w:r>
      <w:r w:rsidR="00FD1A74" w:rsidRPr="00307105">
        <w:rPr>
          <w:b/>
          <w:bCs/>
        </w:rPr>
        <w:t xml:space="preserve">310 Purchased Services/Consultants: </w:t>
      </w:r>
      <w:r w:rsidR="00FD1A74" w:rsidRPr="00307105">
        <w:t>Fees paid to outside consultants.</w:t>
      </w:r>
      <w:r w:rsidRPr="00307105">
        <w:t xml:space="preserve"> </w:t>
      </w:r>
      <w:r w:rsidRPr="00307105">
        <w:rPr>
          <w:i/>
        </w:rPr>
        <w:t>Related-party disclosure required.</w:t>
      </w:r>
    </w:p>
    <w:p w14:paraId="3C6FE56B" w14:textId="77777777" w:rsidR="00FD1A74" w:rsidRPr="00307105" w:rsidRDefault="00FD1A74" w:rsidP="00C730F6"/>
    <w:p w14:paraId="2BC10660" w14:textId="77777777" w:rsidR="00FD1A74" w:rsidRPr="00307105" w:rsidRDefault="00AF7417" w:rsidP="00AF7417">
      <w:pPr>
        <w:ind w:firstLine="720"/>
      </w:pPr>
      <w:r w:rsidRPr="00307105">
        <w:rPr>
          <w:b/>
          <w:bCs/>
        </w:rPr>
        <w:t xml:space="preserve">Account </w:t>
      </w:r>
      <w:r w:rsidR="00FD1A74" w:rsidRPr="00307105">
        <w:rPr>
          <w:b/>
          <w:bCs/>
        </w:rPr>
        <w:t xml:space="preserve">410 Linen and Bedding: </w:t>
      </w:r>
      <w:r w:rsidR="00FD1A74" w:rsidRPr="00307105">
        <w:t>Cost of purchasing or renting linen, bedding, sheets, mattresses, pillows, pillowcases, blankets, towels and wash cloths.</w:t>
      </w:r>
    </w:p>
    <w:p w14:paraId="271E55D0" w14:textId="77777777" w:rsidR="00FD1A74" w:rsidRPr="00307105" w:rsidRDefault="00FD1A74" w:rsidP="00C730F6"/>
    <w:p w14:paraId="51CEC43C" w14:textId="77777777" w:rsidR="00AF7417" w:rsidRPr="00307105" w:rsidRDefault="00AF7417" w:rsidP="00AF7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rPr>
      </w:pPr>
      <w:r w:rsidRPr="00307105">
        <w:rPr>
          <w:b/>
          <w:bCs/>
        </w:rPr>
        <w:t>Account 4</w:t>
      </w:r>
      <w:r w:rsidR="00B42DC1" w:rsidRPr="00307105">
        <w:rPr>
          <w:b/>
          <w:bCs/>
        </w:rPr>
        <w:t>90</w:t>
      </w:r>
      <w:r w:rsidRPr="00307105">
        <w:rPr>
          <w:b/>
          <w:bCs/>
        </w:rPr>
        <w:t xml:space="preserve"> Miscellaneous - </w:t>
      </w:r>
      <w:r w:rsidRPr="00307105">
        <w:t xml:space="preserve">Expenses not assignable to one of the above laundry accounts.  If total amount reported exceeds </w:t>
      </w:r>
      <w:r w:rsidR="006573EE" w:rsidRPr="00307105">
        <w:t>$2,000</w:t>
      </w:r>
      <w:r w:rsidRPr="00307105">
        <w:t xml:space="preserve">, a separate </w:t>
      </w:r>
      <w:r w:rsidR="00147DF7" w:rsidRPr="00307105">
        <w:t xml:space="preserve">detailed </w:t>
      </w:r>
      <w:r w:rsidRPr="00307105">
        <w:t xml:space="preserve">schedule </w:t>
      </w:r>
      <w:r w:rsidRPr="00307105">
        <w:rPr>
          <w:b/>
          <w:u w:val="single"/>
        </w:rPr>
        <w:t>must</w:t>
      </w:r>
      <w:r w:rsidRPr="00307105">
        <w:t xml:space="preserve"> be attached.</w:t>
      </w:r>
    </w:p>
    <w:p w14:paraId="044B0A11" w14:textId="77777777" w:rsidR="00FD1A74" w:rsidRPr="00307105" w:rsidRDefault="00FD1A74" w:rsidP="00C730F6"/>
    <w:p w14:paraId="4DCDE09A" w14:textId="77777777" w:rsidR="006669A3" w:rsidRPr="00307105" w:rsidRDefault="006669A3" w:rsidP="00C730F6"/>
    <w:p w14:paraId="6E2E5726" w14:textId="77777777" w:rsidR="00AF7417" w:rsidRPr="00307105" w:rsidRDefault="00FD1A74" w:rsidP="00C730F6">
      <w:pPr>
        <w:rPr>
          <w:b/>
          <w:bCs/>
        </w:rPr>
      </w:pPr>
      <w:r w:rsidRPr="00307105">
        <w:rPr>
          <w:b/>
          <w:bCs/>
        </w:rPr>
        <w:t xml:space="preserve">Cost Category 060 </w:t>
      </w:r>
      <w:r w:rsidR="00AF7417" w:rsidRPr="00307105">
        <w:rPr>
          <w:b/>
          <w:bCs/>
        </w:rPr>
        <w:t>–</w:t>
      </w:r>
      <w:r w:rsidRPr="00307105">
        <w:rPr>
          <w:b/>
          <w:bCs/>
        </w:rPr>
        <w:t xml:space="preserve"> Housekeeping</w:t>
      </w:r>
    </w:p>
    <w:p w14:paraId="02D23988" w14:textId="77777777" w:rsidR="00AF7417" w:rsidRPr="00307105" w:rsidRDefault="00AF7417" w:rsidP="00C730F6">
      <w:pPr>
        <w:rPr>
          <w:b/>
          <w:bCs/>
        </w:rPr>
      </w:pPr>
    </w:p>
    <w:p w14:paraId="55F5B919" w14:textId="77777777" w:rsidR="0056304A" w:rsidRPr="00307105" w:rsidRDefault="0056304A" w:rsidP="00563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r>
      <w:r w:rsidR="00AF7417" w:rsidRPr="00307105">
        <w:rPr>
          <w:b/>
          <w:bCs/>
        </w:rPr>
        <w:t xml:space="preserve">Account </w:t>
      </w:r>
      <w:r w:rsidR="00FD1A74" w:rsidRPr="00307105">
        <w:rPr>
          <w:b/>
          <w:bCs/>
        </w:rPr>
        <w:t xml:space="preserve">012 Salaries and Wages: </w:t>
      </w:r>
      <w:r w:rsidR="00FD1A74" w:rsidRPr="00307105">
        <w:t>Gross salaries of housekeepers, maids, porters, floor and wall washers and other housekeeping employees.</w:t>
      </w:r>
      <w:r w:rsidRPr="00307105">
        <w:t xml:space="preserve">  </w:t>
      </w:r>
      <w:r w:rsidRPr="00307105">
        <w:rPr>
          <w:i/>
        </w:rPr>
        <w:t>Related-party disclosure required.</w:t>
      </w:r>
    </w:p>
    <w:p w14:paraId="4ECAD1BF" w14:textId="77777777" w:rsidR="00FD1A74" w:rsidRPr="00307105" w:rsidRDefault="00FD1A74" w:rsidP="00C730F6"/>
    <w:p w14:paraId="55DD58D0" w14:textId="77777777" w:rsidR="00FD1A74" w:rsidRPr="00307105" w:rsidRDefault="00AF7417" w:rsidP="00AF7417">
      <w:pPr>
        <w:ind w:firstLine="720"/>
      </w:pPr>
      <w:r w:rsidRPr="00307105">
        <w:rPr>
          <w:b/>
          <w:bCs/>
        </w:rPr>
        <w:t xml:space="preserve">Account </w:t>
      </w:r>
      <w:r w:rsidR="00FD1A74" w:rsidRPr="00307105">
        <w:rPr>
          <w:b/>
          <w:bCs/>
        </w:rPr>
        <w:t xml:space="preserve">040 Payroll Taxes and Benefits: </w:t>
      </w:r>
      <w:r w:rsidR="00FD1A74" w:rsidRPr="00307105">
        <w:t>Includes that portion of payroll taxes and benefits paid by the employer charged to Housekeeping personnel.</w:t>
      </w:r>
    </w:p>
    <w:p w14:paraId="27A507E5" w14:textId="77777777" w:rsidR="00FD1A74" w:rsidRPr="00307105" w:rsidRDefault="00FD1A74" w:rsidP="00C730F6"/>
    <w:p w14:paraId="012C97FD" w14:textId="77777777" w:rsidR="00FD1A74" w:rsidRPr="00307105" w:rsidRDefault="00AF7417" w:rsidP="00AF7417">
      <w:pPr>
        <w:ind w:firstLine="720"/>
      </w:pPr>
      <w:r w:rsidRPr="00307105">
        <w:rPr>
          <w:b/>
          <w:bCs/>
        </w:rPr>
        <w:t xml:space="preserve">Account </w:t>
      </w:r>
      <w:r w:rsidR="00FD1A74" w:rsidRPr="00307105">
        <w:rPr>
          <w:b/>
          <w:bCs/>
        </w:rPr>
        <w:t xml:space="preserve">110 Supplies: </w:t>
      </w:r>
      <w:r w:rsidR="00FD1A74" w:rsidRPr="00307105">
        <w:t>Cost of brooms, brushes, cleaning compounds, disinfectants, drinking cups, germicides, insecticides, laboratory supplies, mops, paper towels, polish, soap and other housekeeping supplies.</w:t>
      </w:r>
    </w:p>
    <w:p w14:paraId="26CF7671" w14:textId="77777777" w:rsidR="00FD1A74" w:rsidRPr="00307105" w:rsidRDefault="00FD1A74" w:rsidP="00C730F6"/>
    <w:p w14:paraId="7FFF82FF" w14:textId="77777777" w:rsidR="0056304A" w:rsidRPr="00307105" w:rsidRDefault="0056304A" w:rsidP="00563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r>
      <w:r w:rsidR="00AF7417" w:rsidRPr="00307105">
        <w:rPr>
          <w:b/>
          <w:bCs/>
        </w:rPr>
        <w:t xml:space="preserve">Account </w:t>
      </w:r>
      <w:r w:rsidR="00FD1A74" w:rsidRPr="00307105">
        <w:rPr>
          <w:b/>
          <w:bCs/>
        </w:rPr>
        <w:t xml:space="preserve">310 Purchased Services/Consultants: </w:t>
      </w:r>
      <w:r w:rsidR="00FD1A74" w:rsidRPr="00307105">
        <w:t>The costs of contract labor or outside services for housekeeping.</w:t>
      </w:r>
      <w:r w:rsidRPr="00307105">
        <w:rPr>
          <w:i/>
        </w:rPr>
        <w:t xml:space="preserve"> Related-party disclosure required.</w:t>
      </w:r>
    </w:p>
    <w:p w14:paraId="085173F4" w14:textId="77777777" w:rsidR="00FD1A74" w:rsidRPr="00307105" w:rsidRDefault="00FD1A74" w:rsidP="00AF7417">
      <w:pPr>
        <w:ind w:firstLine="720"/>
      </w:pPr>
    </w:p>
    <w:p w14:paraId="37DA0486" w14:textId="77777777" w:rsidR="00CD287E" w:rsidRPr="00307105" w:rsidRDefault="00CD287E" w:rsidP="00CD2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sidRPr="00307105">
        <w:rPr>
          <w:b/>
          <w:bCs/>
        </w:rPr>
        <w:lastRenderedPageBreak/>
        <w:tab/>
        <w:t>Account 4</w:t>
      </w:r>
      <w:r w:rsidR="00B42DC1" w:rsidRPr="00307105">
        <w:rPr>
          <w:b/>
          <w:bCs/>
        </w:rPr>
        <w:t>90</w:t>
      </w:r>
      <w:r w:rsidRPr="00307105">
        <w:rPr>
          <w:b/>
          <w:bCs/>
        </w:rPr>
        <w:t xml:space="preserve"> Miscellaneous - </w:t>
      </w:r>
      <w:r w:rsidRPr="00307105">
        <w:t xml:space="preserve">Expenses not provided for above.  If total amount reported exceeds </w:t>
      </w:r>
      <w:r w:rsidR="006573EE" w:rsidRPr="00307105">
        <w:t>$2,000</w:t>
      </w:r>
      <w:r w:rsidRPr="00307105">
        <w:t xml:space="preserve">, a separate </w:t>
      </w:r>
      <w:r w:rsidR="00147DF7" w:rsidRPr="00307105">
        <w:t xml:space="preserve">detailed </w:t>
      </w:r>
      <w:r w:rsidRPr="00307105">
        <w:t xml:space="preserve">schedule </w:t>
      </w:r>
      <w:r w:rsidRPr="00307105">
        <w:rPr>
          <w:b/>
          <w:u w:val="single"/>
        </w:rPr>
        <w:t>must</w:t>
      </w:r>
      <w:r w:rsidRPr="00307105">
        <w:t xml:space="preserve"> be attached.</w:t>
      </w:r>
    </w:p>
    <w:p w14:paraId="41EC5AF3" w14:textId="77777777" w:rsidR="00454DB6" w:rsidRPr="00307105" w:rsidRDefault="00454DB6" w:rsidP="00C730F6">
      <w:pPr>
        <w:rPr>
          <w:b/>
          <w:bCs/>
        </w:rPr>
      </w:pPr>
    </w:p>
    <w:p w14:paraId="236A070D" w14:textId="77777777" w:rsidR="0056304A" w:rsidRPr="00307105" w:rsidRDefault="00FD1A74" w:rsidP="00C730F6">
      <w:pPr>
        <w:rPr>
          <w:b/>
          <w:bCs/>
        </w:rPr>
      </w:pPr>
      <w:r w:rsidRPr="00307105">
        <w:rPr>
          <w:b/>
          <w:bCs/>
        </w:rPr>
        <w:t xml:space="preserve">Cost Category 070 </w:t>
      </w:r>
      <w:r w:rsidR="00CD287E" w:rsidRPr="00307105">
        <w:rPr>
          <w:b/>
          <w:bCs/>
        </w:rPr>
        <w:t>–</w:t>
      </w:r>
      <w:r w:rsidR="0056304A" w:rsidRPr="00307105">
        <w:rPr>
          <w:b/>
          <w:bCs/>
        </w:rPr>
        <w:t xml:space="preserve"> Nursing</w:t>
      </w:r>
    </w:p>
    <w:p w14:paraId="359D5158" w14:textId="77777777" w:rsidR="0056304A" w:rsidRPr="00307105" w:rsidRDefault="0056304A" w:rsidP="00C730F6">
      <w:pPr>
        <w:rPr>
          <w:b/>
          <w:bCs/>
        </w:rPr>
      </w:pPr>
    </w:p>
    <w:p w14:paraId="6F466BB7" w14:textId="77777777" w:rsidR="00FD1A74" w:rsidRPr="00307105" w:rsidRDefault="0056304A" w:rsidP="00C730F6">
      <w:pPr>
        <w:rPr>
          <w:b/>
          <w:bCs/>
        </w:rPr>
      </w:pPr>
      <w:r w:rsidRPr="00307105">
        <w:rPr>
          <w:bCs/>
        </w:rPr>
        <w:t>C</w:t>
      </w:r>
      <w:r w:rsidR="00CD287E" w:rsidRPr="00307105">
        <w:rPr>
          <w:bCs/>
        </w:rPr>
        <w:t xml:space="preserve">osts </w:t>
      </w:r>
      <w:r w:rsidR="00FD1A74" w:rsidRPr="00307105">
        <w:t>included in this category are for nursing services, medical supplies and the delivery of professional medical services.</w:t>
      </w:r>
    </w:p>
    <w:p w14:paraId="7B9F4802" w14:textId="77777777" w:rsidR="00FD1A74" w:rsidRPr="00307105" w:rsidRDefault="00FD1A74" w:rsidP="00C730F6">
      <w:pPr>
        <w:pStyle w:val="Footer"/>
        <w:widowControl/>
        <w:tabs>
          <w:tab w:val="clear" w:pos="4320"/>
          <w:tab w:val="clear" w:pos="8640"/>
        </w:tabs>
        <w:autoSpaceDE/>
        <w:autoSpaceDN/>
        <w:adjustRightInd/>
      </w:pPr>
    </w:p>
    <w:p w14:paraId="289A70BC" w14:textId="77777777" w:rsidR="00FD1A74" w:rsidRPr="00307105" w:rsidRDefault="00CD287E" w:rsidP="00CD287E">
      <w:pPr>
        <w:ind w:firstLine="720"/>
      </w:pPr>
      <w:r w:rsidRPr="00307105">
        <w:rPr>
          <w:b/>
          <w:bCs/>
        </w:rPr>
        <w:t xml:space="preserve">Account </w:t>
      </w:r>
      <w:r w:rsidR="00FD1A74" w:rsidRPr="00307105">
        <w:rPr>
          <w:b/>
          <w:bCs/>
        </w:rPr>
        <w:t xml:space="preserve">012 Nurse Administrative Salaries: </w:t>
      </w:r>
      <w:r w:rsidR="00FD1A74" w:rsidRPr="00307105">
        <w:t>The costs included in this account are for gross wages and salaries paid to Director of Nursing, medical records clerks, in-service trainers, staff coordinators, staff developers, or any other personnel associated with nursing that do not perform on-hands care and duties are administrative in nature.</w:t>
      </w:r>
    </w:p>
    <w:p w14:paraId="47E3A773" w14:textId="77777777" w:rsidR="00FD1A74" w:rsidRPr="00307105" w:rsidRDefault="00FD1A74" w:rsidP="00C730F6"/>
    <w:p w14:paraId="039BC7BD" w14:textId="77777777" w:rsidR="00FD1A74" w:rsidRPr="00307105" w:rsidRDefault="00CD287E" w:rsidP="00CD287E">
      <w:pPr>
        <w:ind w:firstLine="720"/>
      </w:pPr>
      <w:r w:rsidRPr="00307105">
        <w:rPr>
          <w:b/>
          <w:bCs/>
        </w:rPr>
        <w:t xml:space="preserve">Account </w:t>
      </w:r>
      <w:r w:rsidR="00FD1A74" w:rsidRPr="00307105">
        <w:rPr>
          <w:b/>
          <w:bCs/>
        </w:rPr>
        <w:t xml:space="preserve">013 Nurse Administrative Payroll Taxes and Benefits: </w:t>
      </w:r>
      <w:r w:rsidR="00FD1A74" w:rsidRPr="00307105">
        <w:t>The costs included in this account are those associated with the taxes and benefits paid to the personnel classif</w:t>
      </w:r>
      <w:r w:rsidR="00265105" w:rsidRPr="00307105">
        <w:t>ied in</w:t>
      </w:r>
      <w:r w:rsidR="00FD1A74" w:rsidRPr="00307105">
        <w:t xml:space="preserve"> </w:t>
      </w:r>
      <w:r w:rsidR="00265105" w:rsidRPr="00307105">
        <w:t>Account</w:t>
      </w:r>
      <w:r w:rsidRPr="00307105">
        <w:t xml:space="preserve"> </w:t>
      </w:r>
      <w:r w:rsidR="00FD1A74" w:rsidRPr="00307105">
        <w:t>012.</w:t>
      </w:r>
    </w:p>
    <w:p w14:paraId="0A4A52CA" w14:textId="77777777" w:rsidR="00FD1A74" w:rsidRPr="00307105" w:rsidRDefault="00FD1A74" w:rsidP="00C730F6"/>
    <w:p w14:paraId="6056BA8A" w14:textId="77777777" w:rsidR="00FD1A74" w:rsidRPr="00307105" w:rsidRDefault="00CD287E" w:rsidP="00CD287E">
      <w:pPr>
        <w:ind w:firstLine="720"/>
      </w:pPr>
      <w:r w:rsidRPr="00307105">
        <w:rPr>
          <w:b/>
          <w:bCs/>
        </w:rPr>
        <w:t xml:space="preserve">Account </w:t>
      </w:r>
      <w:r w:rsidR="00FD1A74" w:rsidRPr="00307105">
        <w:rPr>
          <w:b/>
          <w:bCs/>
        </w:rPr>
        <w:t xml:space="preserve">040 Nursing Direct Care Salaries and Wages: </w:t>
      </w:r>
      <w:r w:rsidR="00FD1A74" w:rsidRPr="00307105">
        <w:t>The costs included in this account are for gross salary and wages paid to the registered nurses, licensed nurses, nurse aides and any other personnel involved with direct on-hands care.</w:t>
      </w:r>
    </w:p>
    <w:p w14:paraId="7A3F31F2" w14:textId="77777777" w:rsidR="00FD1A74" w:rsidRPr="00307105" w:rsidRDefault="00FD1A74" w:rsidP="00C730F6"/>
    <w:p w14:paraId="656C0DBE" w14:textId="77777777" w:rsidR="00FD1A74" w:rsidRPr="00307105" w:rsidRDefault="00CD287E" w:rsidP="00CD287E">
      <w:pPr>
        <w:ind w:firstLine="720"/>
      </w:pPr>
      <w:r w:rsidRPr="00307105">
        <w:rPr>
          <w:b/>
          <w:bCs/>
        </w:rPr>
        <w:t xml:space="preserve">Account </w:t>
      </w:r>
      <w:r w:rsidR="00FD1A74" w:rsidRPr="00307105">
        <w:rPr>
          <w:b/>
          <w:bCs/>
        </w:rPr>
        <w:t xml:space="preserve">041 Nursing Direct Care Payroll Tax &amp; Benefits: </w:t>
      </w:r>
      <w:r w:rsidR="00FD1A74" w:rsidRPr="00307105">
        <w:t>Includes that portion of payroll taxes and benefits paid by the employer charged to Nursing direct care personnel.</w:t>
      </w:r>
    </w:p>
    <w:p w14:paraId="7D582389" w14:textId="77777777" w:rsidR="00FD1A74" w:rsidRPr="00307105" w:rsidRDefault="00FD1A74" w:rsidP="00C730F6"/>
    <w:p w14:paraId="39584617" w14:textId="77777777" w:rsidR="00FD1A74" w:rsidRPr="00307105" w:rsidRDefault="00CD287E" w:rsidP="00CD287E">
      <w:pPr>
        <w:ind w:firstLine="720"/>
      </w:pPr>
      <w:r w:rsidRPr="00307105">
        <w:rPr>
          <w:b/>
          <w:bCs/>
        </w:rPr>
        <w:t xml:space="preserve">Account </w:t>
      </w:r>
      <w:r w:rsidR="00FD1A74" w:rsidRPr="00307105">
        <w:rPr>
          <w:b/>
          <w:bCs/>
        </w:rPr>
        <w:t xml:space="preserve">050 Purchased Nursing Services: </w:t>
      </w:r>
      <w:r w:rsidR="00FD1A74" w:rsidRPr="00307105">
        <w:t xml:space="preserve">The costs included in this account are for the payment of services provided by non-employees.  These could be for registered nurses, licensed practical nurses, certified nursing aides and any other personnel involved with nursing.  </w:t>
      </w:r>
      <w:r w:rsidR="00FD1A74" w:rsidRPr="00307105">
        <w:rPr>
          <w:b/>
          <w:bCs/>
        </w:rPr>
        <w:t>Do not report any licensed physical or occupational therapy costs or certified nursing aides if billed under the supervision of a licensed therapist.</w:t>
      </w:r>
    </w:p>
    <w:p w14:paraId="0A85BBFF" w14:textId="77777777" w:rsidR="00FD1A74" w:rsidRPr="00307105" w:rsidRDefault="00CD287E" w:rsidP="00C730F6">
      <w:r w:rsidRPr="00307105">
        <w:tab/>
      </w:r>
    </w:p>
    <w:p w14:paraId="4789DEBB" w14:textId="77777777" w:rsidR="00FD1A74" w:rsidRPr="00307105" w:rsidRDefault="00CD287E" w:rsidP="00CD287E">
      <w:pPr>
        <w:ind w:firstLine="720"/>
      </w:pPr>
      <w:r w:rsidRPr="00307105">
        <w:rPr>
          <w:b/>
          <w:bCs/>
        </w:rPr>
        <w:t xml:space="preserve">Account </w:t>
      </w:r>
      <w:r w:rsidR="00FD1A74" w:rsidRPr="00307105">
        <w:rPr>
          <w:b/>
          <w:bCs/>
        </w:rPr>
        <w:t xml:space="preserve">110 Medical Supplies: </w:t>
      </w:r>
      <w:r w:rsidR="00FD1A74" w:rsidRPr="00307105">
        <w:t>The costs included in this account are for medical supplies used in direct patient care.  It may include items that are considered routine for Medicaid purposes but ancillary by the facility.  Supplies such as toothpaste, shampoo, facial tissues, disposable briefs, gowns, water pitchers, basins, bedpans, nursing station stock items, etc., are included.</w:t>
      </w:r>
    </w:p>
    <w:p w14:paraId="0F329583" w14:textId="77777777" w:rsidR="00FD1A74" w:rsidRPr="00307105" w:rsidRDefault="00FD1A74" w:rsidP="00C730F6"/>
    <w:p w14:paraId="229E7372" w14:textId="77777777" w:rsidR="00FD1A74" w:rsidRPr="00307105" w:rsidRDefault="00CD287E" w:rsidP="00CD287E">
      <w:pPr>
        <w:ind w:firstLine="720"/>
      </w:pPr>
      <w:r w:rsidRPr="00307105">
        <w:rPr>
          <w:b/>
          <w:bCs/>
        </w:rPr>
        <w:t xml:space="preserve">Account </w:t>
      </w:r>
      <w:r w:rsidR="00FD1A74" w:rsidRPr="00307105">
        <w:rPr>
          <w:b/>
          <w:bCs/>
        </w:rPr>
        <w:t>111 Non-Medical Suppl</w:t>
      </w:r>
      <w:r w:rsidR="006C57C8" w:rsidRPr="00307105">
        <w:rPr>
          <w:b/>
          <w:bCs/>
        </w:rPr>
        <w:t>i</w:t>
      </w:r>
      <w:r w:rsidR="00FD1A74" w:rsidRPr="00307105">
        <w:rPr>
          <w:b/>
          <w:bCs/>
        </w:rPr>
        <w:t xml:space="preserve">es: </w:t>
      </w:r>
      <w:r w:rsidR="00FD1A74" w:rsidRPr="00307105">
        <w:t>The costs included in this account are for non-medical supplies associated with nursing such as charts, forms, and medical record supplies.</w:t>
      </w:r>
    </w:p>
    <w:p w14:paraId="33BFA060" w14:textId="77777777" w:rsidR="00FD1A74" w:rsidRPr="00307105" w:rsidRDefault="00FD1A74" w:rsidP="00C730F6"/>
    <w:p w14:paraId="5978530C" w14:textId="77777777" w:rsidR="00FD1A74" w:rsidRPr="00307105" w:rsidRDefault="00CD287E" w:rsidP="00CD287E">
      <w:pPr>
        <w:ind w:firstLine="720"/>
      </w:pPr>
      <w:r w:rsidRPr="00307105">
        <w:rPr>
          <w:b/>
          <w:bCs/>
        </w:rPr>
        <w:t xml:space="preserve">Account </w:t>
      </w:r>
      <w:r w:rsidR="00FD1A74" w:rsidRPr="00307105">
        <w:rPr>
          <w:b/>
          <w:bCs/>
        </w:rPr>
        <w:t xml:space="preserve">230 Oxygen Equipment &amp; Rental: </w:t>
      </w:r>
      <w:r w:rsidR="00FD1A74" w:rsidRPr="00307105">
        <w:t>Cost of oxygen related equipment and rental such as demurrage.</w:t>
      </w:r>
    </w:p>
    <w:p w14:paraId="7816DAD5" w14:textId="77777777" w:rsidR="00FD1A74" w:rsidRPr="00307105" w:rsidRDefault="00FD1A74" w:rsidP="00C730F6"/>
    <w:p w14:paraId="1FD617AA" w14:textId="77777777" w:rsidR="00FD1A74" w:rsidRPr="00307105" w:rsidRDefault="00CD287E" w:rsidP="00CD287E">
      <w:pPr>
        <w:ind w:firstLine="720"/>
      </w:pPr>
      <w:r w:rsidRPr="00307105">
        <w:rPr>
          <w:b/>
          <w:bCs/>
        </w:rPr>
        <w:t xml:space="preserve">Account </w:t>
      </w:r>
      <w:r w:rsidR="00FD1A74" w:rsidRPr="00307105">
        <w:rPr>
          <w:b/>
          <w:bCs/>
        </w:rPr>
        <w:t xml:space="preserve">310 Purchased Services/Consultants: </w:t>
      </w:r>
      <w:r w:rsidR="00FD1A74" w:rsidRPr="00307105">
        <w:t>Fees paid to personnel who perform specialized tasks in the various departments and are considered non-employees.</w:t>
      </w:r>
    </w:p>
    <w:p w14:paraId="73569904" w14:textId="77777777" w:rsidR="00FD1A74" w:rsidRPr="00307105" w:rsidRDefault="00FD1A74" w:rsidP="00C730F6"/>
    <w:p w14:paraId="5C391A80" w14:textId="77777777" w:rsidR="00FD1A74" w:rsidRPr="00307105" w:rsidRDefault="00CD287E" w:rsidP="00CD287E">
      <w:pPr>
        <w:ind w:firstLine="720"/>
      </w:pPr>
      <w:r w:rsidRPr="00307105">
        <w:rPr>
          <w:b/>
          <w:bCs/>
        </w:rPr>
        <w:t xml:space="preserve">Account </w:t>
      </w:r>
      <w:r w:rsidR="00FD1A74" w:rsidRPr="00307105">
        <w:rPr>
          <w:b/>
          <w:bCs/>
        </w:rPr>
        <w:t xml:space="preserve">330 Dental Care: </w:t>
      </w:r>
      <w:r w:rsidR="00FD1A74" w:rsidRPr="00307105">
        <w:t xml:space="preserve">Fees paid </w:t>
      </w:r>
      <w:r w:rsidR="00F31CA0" w:rsidRPr="00307105">
        <w:t>for patients’ annual dental exams.</w:t>
      </w:r>
    </w:p>
    <w:p w14:paraId="15BA77A5" w14:textId="77777777" w:rsidR="00FD1A74" w:rsidRPr="00307105" w:rsidRDefault="00FD1A74" w:rsidP="00C730F6"/>
    <w:p w14:paraId="2D8CB1EF" w14:textId="77777777" w:rsidR="00FD1A74" w:rsidRPr="00307105" w:rsidRDefault="00CD287E" w:rsidP="00CD287E">
      <w:pPr>
        <w:ind w:firstLine="720"/>
      </w:pPr>
      <w:r w:rsidRPr="00307105">
        <w:rPr>
          <w:b/>
          <w:bCs/>
        </w:rPr>
        <w:t xml:space="preserve">Account </w:t>
      </w:r>
      <w:r w:rsidR="00FD1A74" w:rsidRPr="00307105">
        <w:rPr>
          <w:b/>
          <w:bCs/>
        </w:rPr>
        <w:t xml:space="preserve">390 OSHA/CDC Required Expense: </w:t>
      </w:r>
      <w:r w:rsidR="00FD1A74" w:rsidRPr="00307105">
        <w:t>These are cost incurred as a result of compliance with Occupational Safety and Health Administration and Center for Disease Control regulations.</w:t>
      </w:r>
    </w:p>
    <w:p w14:paraId="0992F21F" w14:textId="77777777" w:rsidR="00FD1A74" w:rsidRPr="00307105" w:rsidRDefault="00FD1A74" w:rsidP="00C730F6"/>
    <w:p w14:paraId="655F4FFF" w14:textId="77777777" w:rsidR="00FD1A74" w:rsidRPr="00307105" w:rsidRDefault="00CD287E" w:rsidP="00CD287E">
      <w:pPr>
        <w:ind w:firstLine="720"/>
      </w:pPr>
      <w:r w:rsidRPr="00307105">
        <w:rPr>
          <w:b/>
          <w:bCs/>
        </w:rPr>
        <w:t xml:space="preserve">Account </w:t>
      </w:r>
      <w:r w:rsidR="00FD1A74" w:rsidRPr="00307105">
        <w:rPr>
          <w:b/>
          <w:bCs/>
        </w:rPr>
        <w:t xml:space="preserve">440 Nurse Aide Training Costs: </w:t>
      </w:r>
      <w:r w:rsidR="00FD1A74" w:rsidRPr="00307105">
        <w:t>The costs included in this account are for nurse aide training for evaluation, instruction, testing and materials.</w:t>
      </w:r>
    </w:p>
    <w:p w14:paraId="148CE772" w14:textId="77777777" w:rsidR="006669A3" w:rsidRPr="00307105" w:rsidRDefault="006669A3" w:rsidP="00C730F6">
      <w:pPr>
        <w:pStyle w:val="Footer"/>
        <w:widowControl/>
        <w:tabs>
          <w:tab w:val="clear" w:pos="4320"/>
          <w:tab w:val="clear" w:pos="8640"/>
        </w:tabs>
        <w:autoSpaceDE/>
        <w:autoSpaceDN/>
        <w:adjustRightInd/>
      </w:pPr>
    </w:p>
    <w:p w14:paraId="7C97B2EA" w14:textId="77777777" w:rsidR="00CD287E" w:rsidRPr="00307105" w:rsidRDefault="00CD287E" w:rsidP="00CD28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307105">
        <w:rPr>
          <w:b/>
          <w:bCs/>
        </w:rPr>
        <w:tab/>
        <w:t>Account 4</w:t>
      </w:r>
      <w:r w:rsidR="002A24E5" w:rsidRPr="00307105">
        <w:rPr>
          <w:b/>
          <w:bCs/>
        </w:rPr>
        <w:t>9</w:t>
      </w:r>
      <w:r w:rsidRPr="00307105">
        <w:rPr>
          <w:b/>
          <w:bCs/>
        </w:rPr>
        <w:t xml:space="preserve">0 Miscellaneous - </w:t>
      </w:r>
      <w:r w:rsidRPr="00307105">
        <w:t xml:space="preserve">Cost of miscellaneous items not included in any other account.  If the total amount reported exceeds </w:t>
      </w:r>
      <w:r w:rsidR="006573EE" w:rsidRPr="00307105">
        <w:t>$2,000</w:t>
      </w:r>
      <w:r w:rsidRPr="00307105">
        <w:t xml:space="preserve">, a separate </w:t>
      </w:r>
      <w:r w:rsidR="00147DF7" w:rsidRPr="00307105">
        <w:t xml:space="preserve">detailed </w:t>
      </w:r>
      <w:r w:rsidRPr="00307105">
        <w:t xml:space="preserve">schedule </w:t>
      </w:r>
      <w:r w:rsidRPr="00307105">
        <w:rPr>
          <w:b/>
          <w:u w:val="single"/>
        </w:rPr>
        <w:t>must</w:t>
      </w:r>
      <w:r w:rsidRPr="00307105">
        <w:t xml:space="preserve"> be attached.</w:t>
      </w:r>
    </w:p>
    <w:p w14:paraId="62B7A52E" w14:textId="77777777" w:rsidR="0056304A" w:rsidRPr="00307105" w:rsidRDefault="0056304A" w:rsidP="00563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3A48BE63" w14:textId="77777777" w:rsidR="007A439A" w:rsidRPr="00307105" w:rsidRDefault="007A439A" w:rsidP="00C730F6">
      <w:pPr>
        <w:rPr>
          <w:b/>
          <w:bCs/>
        </w:rPr>
      </w:pPr>
    </w:p>
    <w:p w14:paraId="13BCAC4A" w14:textId="77777777" w:rsidR="00CD287E" w:rsidRPr="00307105" w:rsidRDefault="00FD1A74" w:rsidP="00C730F6">
      <w:pPr>
        <w:rPr>
          <w:b/>
          <w:bCs/>
        </w:rPr>
      </w:pPr>
      <w:r w:rsidRPr="00307105">
        <w:rPr>
          <w:b/>
          <w:bCs/>
        </w:rPr>
        <w:t>Cost Category 0</w:t>
      </w:r>
      <w:r w:rsidR="00014FC8" w:rsidRPr="00307105">
        <w:rPr>
          <w:b/>
          <w:bCs/>
        </w:rPr>
        <w:t>80</w:t>
      </w:r>
      <w:r w:rsidRPr="00307105">
        <w:rPr>
          <w:b/>
          <w:bCs/>
        </w:rPr>
        <w:t xml:space="preserve"> - Recreational Activities and Social Services</w:t>
      </w:r>
    </w:p>
    <w:p w14:paraId="482A61EF" w14:textId="77777777" w:rsidR="00CD287E" w:rsidRPr="00307105" w:rsidRDefault="00CD287E" w:rsidP="00C730F6">
      <w:pPr>
        <w:rPr>
          <w:b/>
          <w:bCs/>
        </w:rPr>
      </w:pPr>
    </w:p>
    <w:p w14:paraId="1CFBD981" w14:textId="77777777" w:rsidR="00FD1A74" w:rsidRPr="00307105" w:rsidRDefault="00CD287E" w:rsidP="002A24E5">
      <w:pPr>
        <w:ind w:firstLine="720"/>
      </w:pPr>
      <w:r w:rsidRPr="00307105">
        <w:rPr>
          <w:b/>
          <w:bCs/>
        </w:rPr>
        <w:t xml:space="preserve">Account </w:t>
      </w:r>
      <w:r w:rsidR="00FD1A74" w:rsidRPr="00307105">
        <w:rPr>
          <w:b/>
          <w:bCs/>
        </w:rPr>
        <w:t xml:space="preserve">012 Salaries and Wages: </w:t>
      </w:r>
      <w:r w:rsidR="00FD1A74" w:rsidRPr="00307105">
        <w:t>Gross salaries or recreation directors and all other employees assigned to recreation and social services.</w:t>
      </w:r>
    </w:p>
    <w:p w14:paraId="04D3EEE0" w14:textId="77777777" w:rsidR="00FD1A74" w:rsidRPr="00307105" w:rsidRDefault="00FD1A74" w:rsidP="00C730F6"/>
    <w:p w14:paraId="517FC604" w14:textId="77777777" w:rsidR="00FD1A74" w:rsidRPr="00307105" w:rsidRDefault="00CD287E" w:rsidP="00ED71C3">
      <w:pPr>
        <w:ind w:firstLine="720"/>
      </w:pPr>
      <w:r w:rsidRPr="00307105">
        <w:rPr>
          <w:b/>
          <w:bCs/>
        </w:rPr>
        <w:t xml:space="preserve">Account </w:t>
      </w:r>
      <w:r w:rsidR="00FD1A74" w:rsidRPr="00307105">
        <w:rPr>
          <w:b/>
          <w:bCs/>
        </w:rPr>
        <w:t xml:space="preserve">040 Payroll Taxes and Employee Benefits: </w:t>
      </w:r>
      <w:r w:rsidR="00FD1A74" w:rsidRPr="00307105">
        <w:t xml:space="preserve">Includes that portion of payroll </w:t>
      </w:r>
      <w:r w:rsidR="00ED71C3" w:rsidRPr="00307105">
        <w:t>t</w:t>
      </w:r>
      <w:r w:rsidR="00FD1A74" w:rsidRPr="00307105">
        <w:t>axes and benefits paid by the employer charged to Recreational personnel.</w:t>
      </w:r>
    </w:p>
    <w:p w14:paraId="2DDC5B99" w14:textId="77777777" w:rsidR="00FD1A74" w:rsidRPr="00307105" w:rsidRDefault="00FD1A74" w:rsidP="00C730F6"/>
    <w:p w14:paraId="79B2D5BE" w14:textId="77777777" w:rsidR="00BC01C9" w:rsidRPr="00307105" w:rsidRDefault="00CD287E" w:rsidP="002A24E5">
      <w:pPr>
        <w:ind w:firstLine="720"/>
      </w:pPr>
      <w:r w:rsidRPr="00307105">
        <w:rPr>
          <w:b/>
          <w:bCs/>
        </w:rPr>
        <w:t xml:space="preserve">Account </w:t>
      </w:r>
      <w:r w:rsidR="00BC01C9" w:rsidRPr="00307105">
        <w:rPr>
          <w:b/>
          <w:bCs/>
        </w:rPr>
        <w:t xml:space="preserve">110 Supplies: </w:t>
      </w:r>
      <w:r w:rsidR="00BC01C9" w:rsidRPr="00307105">
        <w:t>Cost of supplies for recreational activities.</w:t>
      </w:r>
    </w:p>
    <w:p w14:paraId="5CBEE012" w14:textId="77777777" w:rsidR="00BC01C9" w:rsidRPr="00307105" w:rsidRDefault="00BC01C9" w:rsidP="00C730F6">
      <w:pPr>
        <w:rPr>
          <w:b/>
          <w:bCs/>
        </w:rPr>
      </w:pPr>
    </w:p>
    <w:p w14:paraId="21A6EABB" w14:textId="77777777" w:rsidR="00FD1A74" w:rsidRPr="00307105" w:rsidRDefault="00CD287E" w:rsidP="002A24E5">
      <w:pPr>
        <w:ind w:firstLine="720"/>
      </w:pPr>
      <w:r w:rsidRPr="00307105">
        <w:rPr>
          <w:b/>
          <w:bCs/>
        </w:rPr>
        <w:t xml:space="preserve">Account </w:t>
      </w:r>
      <w:r w:rsidR="00FD1A74" w:rsidRPr="00307105">
        <w:rPr>
          <w:b/>
          <w:bCs/>
        </w:rPr>
        <w:t xml:space="preserve">310 Purchased Services/Consultants: </w:t>
      </w:r>
      <w:r w:rsidR="00FD1A74" w:rsidRPr="00307105">
        <w:t>Cost of outside consultants and contract type activities.</w:t>
      </w:r>
    </w:p>
    <w:p w14:paraId="1B87D9C2" w14:textId="77777777" w:rsidR="00FD1A74" w:rsidRPr="00307105" w:rsidRDefault="00FD1A74" w:rsidP="00C730F6"/>
    <w:p w14:paraId="45B9A870" w14:textId="77777777" w:rsidR="00ED71C3" w:rsidRPr="00307105" w:rsidRDefault="00ED71C3" w:rsidP="00ED71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t xml:space="preserve">Account 490 Miscellaneous - </w:t>
      </w:r>
      <w:r w:rsidRPr="00307105">
        <w:t xml:space="preserve">Expenses not provided for specifically above. If total amount reported exceeds </w:t>
      </w:r>
      <w:r w:rsidR="006573EE" w:rsidRPr="00307105">
        <w:t>$2,000</w:t>
      </w:r>
      <w:r w:rsidRPr="00307105">
        <w:t xml:space="preserve">, a separate </w:t>
      </w:r>
      <w:r w:rsidR="00147DF7" w:rsidRPr="00307105">
        <w:t xml:space="preserve">detailed </w:t>
      </w:r>
      <w:r w:rsidRPr="00307105">
        <w:t xml:space="preserve">schedule </w:t>
      </w:r>
      <w:r w:rsidRPr="00307105">
        <w:rPr>
          <w:b/>
          <w:u w:val="single"/>
        </w:rPr>
        <w:t>must</w:t>
      </w:r>
      <w:r w:rsidRPr="00307105">
        <w:t xml:space="preserve"> be attached.</w:t>
      </w:r>
    </w:p>
    <w:p w14:paraId="7E7FBD08" w14:textId="77777777" w:rsidR="00ED71C3" w:rsidRPr="00307105" w:rsidRDefault="00ED71C3" w:rsidP="00ED71C3">
      <w:pPr>
        <w:pStyle w:val="Footer"/>
        <w:widowControl/>
        <w:tabs>
          <w:tab w:val="clear" w:pos="4320"/>
          <w:tab w:val="clear" w:pos="8640"/>
        </w:tabs>
        <w:autoSpaceDE/>
        <w:autoSpaceDN/>
        <w:adjustRightInd/>
      </w:pPr>
    </w:p>
    <w:p w14:paraId="0583CEC6" w14:textId="77777777" w:rsidR="00ED71C3" w:rsidRPr="00307105" w:rsidRDefault="00ED71C3" w:rsidP="00C730F6">
      <w:pPr>
        <w:rPr>
          <w:b/>
          <w:bCs/>
        </w:rPr>
      </w:pPr>
    </w:p>
    <w:p w14:paraId="2CA046F1" w14:textId="77777777" w:rsidR="0056304A" w:rsidRPr="00307105" w:rsidRDefault="00FD1A74" w:rsidP="00C730F6">
      <w:pPr>
        <w:rPr>
          <w:b/>
          <w:bCs/>
        </w:rPr>
      </w:pPr>
      <w:r w:rsidRPr="00307105">
        <w:rPr>
          <w:b/>
          <w:bCs/>
        </w:rPr>
        <w:t>Cost Category 090 - Active Treatment</w:t>
      </w:r>
    </w:p>
    <w:p w14:paraId="1BCE4A32" w14:textId="77777777" w:rsidR="0056304A" w:rsidRPr="00307105" w:rsidRDefault="0056304A" w:rsidP="00C730F6">
      <w:pPr>
        <w:rPr>
          <w:b/>
          <w:bCs/>
        </w:rPr>
      </w:pPr>
    </w:p>
    <w:p w14:paraId="54010DF2" w14:textId="77777777" w:rsidR="00FD1A74" w:rsidRPr="00307105" w:rsidRDefault="00FD1A74" w:rsidP="00C730F6">
      <w:r w:rsidRPr="00307105">
        <w:t xml:space="preserve">Includes costs for an aggressive, consistent implementation of a program of specialized and generic training, treatment, health services and related services described in </w:t>
      </w:r>
      <w:r w:rsidR="00826E3C" w:rsidRPr="00307105">
        <w:rPr>
          <w:b/>
          <w:bCs/>
          <w:u w:val="single"/>
        </w:rPr>
        <w:t>42 CFR part 430 to 699</w:t>
      </w:r>
      <w:r w:rsidRPr="00307105">
        <w:rPr>
          <w:b/>
          <w:bCs/>
          <w:u w:val="single"/>
        </w:rPr>
        <w:t xml:space="preserve"> , section 483.440.</w:t>
      </w:r>
      <w:r w:rsidR="00CD287E" w:rsidRPr="00307105">
        <w:rPr>
          <w:b/>
          <w:bCs/>
          <w:u w:val="single"/>
        </w:rPr>
        <w:t>)</w:t>
      </w:r>
    </w:p>
    <w:p w14:paraId="4780D614" w14:textId="77777777" w:rsidR="00FD1A74" w:rsidRPr="00307105" w:rsidRDefault="00FD1A74" w:rsidP="00C730F6"/>
    <w:p w14:paraId="34A19CF3" w14:textId="77777777" w:rsidR="00FD1A74" w:rsidRPr="00307105" w:rsidRDefault="00CD287E" w:rsidP="00CD287E">
      <w:pPr>
        <w:ind w:firstLine="720"/>
      </w:pPr>
      <w:r w:rsidRPr="00307105">
        <w:rPr>
          <w:b/>
          <w:bCs/>
        </w:rPr>
        <w:t xml:space="preserve">Account </w:t>
      </w:r>
      <w:r w:rsidR="00FD1A74" w:rsidRPr="00307105">
        <w:rPr>
          <w:b/>
          <w:bCs/>
        </w:rPr>
        <w:t xml:space="preserve">012 Salaries and Wages: </w:t>
      </w:r>
      <w:r w:rsidR="00FD1A74" w:rsidRPr="00307105">
        <w:t xml:space="preserve">Gross salaries for Qualified Mental Retardation professionals, programs coordinators, </w:t>
      </w:r>
      <w:r w:rsidR="00E91B7B" w:rsidRPr="00307105">
        <w:t>t</w:t>
      </w:r>
      <w:r w:rsidR="00FD1A74" w:rsidRPr="00307105">
        <w:t xml:space="preserve">herapist aides, </w:t>
      </w:r>
      <w:r w:rsidR="00E91B7B" w:rsidRPr="00307105">
        <w:t>p</w:t>
      </w:r>
      <w:r w:rsidR="00FD1A74" w:rsidRPr="00307105">
        <w:t xml:space="preserve">hysical </w:t>
      </w:r>
      <w:r w:rsidR="00E91B7B" w:rsidRPr="00307105">
        <w:t>t</w:t>
      </w:r>
      <w:r w:rsidR="00FD1A74" w:rsidRPr="00307105">
        <w:t xml:space="preserve">herapist trainers, </w:t>
      </w:r>
      <w:r w:rsidR="00E91B7B" w:rsidRPr="00307105">
        <w:t>o</w:t>
      </w:r>
      <w:r w:rsidR="00FD1A74" w:rsidRPr="00307105">
        <w:t xml:space="preserve">ccupational trainers, </w:t>
      </w:r>
      <w:r w:rsidR="00E91B7B" w:rsidRPr="00307105">
        <w:t>r</w:t>
      </w:r>
      <w:r w:rsidR="00FD1A74" w:rsidRPr="00307105">
        <w:t>ecreational trainers, drivers and all others assigned to active treatment.</w:t>
      </w:r>
    </w:p>
    <w:p w14:paraId="370EEE65" w14:textId="77777777" w:rsidR="00FD1A74" w:rsidRPr="00307105" w:rsidRDefault="00FD1A74" w:rsidP="00C730F6"/>
    <w:p w14:paraId="52DC638B" w14:textId="77777777" w:rsidR="00FD1A74" w:rsidRPr="00307105" w:rsidRDefault="00CD287E" w:rsidP="00CD287E">
      <w:pPr>
        <w:ind w:firstLine="720"/>
      </w:pPr>
      <w:r w:rsidRPr="00307105">
        <w:rPr>
          <w:b/>
          <w:bCs/>
        </w:rPr>
        <w:t xml:space="preserve">Account </w:t>
      </w:r>
      <w:r w:rsidR="00FD1A74" w:rsidRPr="00307105">
        <w:rPr>
          <w:b/>
          <w:bCs/>
        </w:rPr>
        <w:t xml:space="preserve">040 Payroll Taxes and Employee Benefits: </w:t>
      </w:r>
      <w:r w:rsidR="00FD1A74" w:rsidRPr="00307105">
        <w:t>Includes that portion of payroll taxes and benefits paid by the employer charged to Active Treatment Personnel.</w:t>
      </w:r>
    </w:p>
    <w:p w14:paraId="6BE3B6F1" w14:textId="77777777" w:rsidR="00FD1A74" w:rsidRPr="00307105" w:rsidRDefault="00FD1A74" w:rsidP="00C730F6"/>
    <w:p w14:paraId="19EE2786" w14:textId="77777777" w:rsidR="00FD1A74" w:rsidRPr="00307105" w:rsidRDefault="00CD287E" w:rsidP="00CD287E">
      <w:pPr>
        <w:ind w:firstLine="720"/>
      </w:pPr>
      <w:r w:rsidRPr="00307105">
        <w:rPr>
          <w:b/>
          <w:bCs/>
        </w:rPr>
        <w:lastRenderedPageBreak/>
        <w:t xml:space="preserve">Account </w:t>
      </w:r>
      <w:r w:rsidR="00FD1A74" w:rsidRPr="00307105">
        <w:rPr>
          <w:b/>
          <w:bCs/>
        </w:rPr>
        <w:t xml:space="preserve">310 Purchased Services/Consultants: </w:t>
      </w:r>
      <w:r w:rsidR="00FD1A74" w:rsidRPr="00307105">
        <w:t>Contract services or fees paid to personnel who perform specialized tasks and are considered non-employees.</w:t>
      </w:r>
      <w:r w:rsidR="0056304A" w:rsidRPr="00307105">
        <w:t xml:space="preserve">  </w:t>
      </w:r>
      <w:r w:rsidR="0056304A" w:rsidRPr="00307105">
        <w:rPr>
          <w:i/>
        </w:rPr>
        <w:t>Related-party disclosure required.</w:t>
      </w:r>
    </w:p>
    <w:p w14:paraId="606F0FC7" w14:textId="77777777" w:rsidR="00FD1A74" w:rsidRPr="00307105" w:rsidRDefault="00FD1A74" w:rsidP="00C730F6"/>
    <w:p w14:paraId="1FBD25CE" w14:textId="77777777" w:rsidR="00FD1A74" w:rsidRPr="00307105" w:rsidRDefault="00CD287E" w:rsidP="00CD287E">
      <w:pPr>
        <w:ind w:firstLine="720"/>
      </w:pPr>
      <w:r w:rsidRPr="00307105">
        <w:rPr>
          <w:b/>
          <w:bCs/>
        </w:rPr>
        <w:t xml:space="preserve">Account </w:t>
      </w:r>
      <w:r w:rsidR="00FD1A74" w:rsidRPr="00307105">
        <w:rPr>
          <w:b/>
          <w:bCs/>
        </w:rPr>
        <w:t xml:space="preserve">313 Speech/Audio Therapist: </w:t>
      </w:r>
      <w:r w:rsidR="00FD1A74" w:rsidRPr="00307105">
        <w:t>Fees paid to speech and audio therapists considered non-employees.</w:t>
      </w:r>
    </w:p>
    <w:p w14:paraId="36600184" w14:textId="77777777" w:rsidR="00FD1A74" w:rsidRPr="00307105" w:rsidRDefault="00FD1A74" w:rsidP="00C730F6"/>
    <w:p w14:paraId="1C26E8D7" w14:textId="77777777" w:rsidR="00FD1A74" w:rsidRPr="00307105" w:rsidRDefault="00CD287E" w:rsidP="00CD287E">
      <w:pPr>
        <w:ind w:firstLine="720"/>
      </w:pPr>
      <w:r w:rsidRPr="00307105">
        <w:rPr>
          <w:b/>
          <w:bCs/>
        </w:rPr>
        <w:t xml:space="preserve">Account </w:t>
      </w:r>
      <w:r w:rsidR="00FD1A74" w:rsidRPr="00307105">
        <w:rPr>
          <w:b/>
          <w:bCs/>
        </w:rPr>
        <w:t xml:space="preserve">314 Occupational Therapist: </w:t>
      </w:r>
      <w:r w:rsidR="00FD1A74" w:rsidRPr="00307105">
        <w:t>Fees paid to occupational therapists considered non-employees.</w:t>
      </w:r>
    </w:p>
    <w:p w14:paraId="1BBF4950" w14:textId="77777777" w:rsidR="00FD1A74" w:rsidRPr="00307105" w:rsidRDefault="00FD1A74" w:rsidP="00C730F6"/>
    <w:p w14:paraId="146C474D" w14:textId="77777777" w:rsidR="00FD1A74" w:rsidRPr="00307105" w:rsidRDefault="00CD287E" w:rsidP="00CD287E">
      <w:pPr>
        <w:ind w:firstLine="720"/>
      </w:pPr>
      <w:r w:rsidRPr="00307105">
        <w:rPr>
          <w:b/>
          <w:bCs/>
        </w:rPr>
        <w:t xml:space="preserve">Account </w:t>
      </w:r>
      <w:r w:rsidR="00FD1A74" w:rsidRPr="00307105">
        <w:rPr>
          <w:b/>
          <w:bCs/>
        </w:rPr>
        <w:t xml:space="preserve">315 Recreational Therapists: </w:t>
      </w:r>
      <w:r w:rsidR="00FD1A74" w:rsidRPr="00307105">
        <w:t>Fees paid to recreational therapists considered non-employees.</w:t>
      </w:r>
    </w:p>
    <w:p w14:paraId="18F80228" w14:textId="77777777" w:rsidR="00FD1A74" w:rsidRPr="00307105" w:rsidRDefault="00FD1A74" w:rsidP="00C730F6"/>
    <w:p w14:paraId="7D77804F" w14:textId="77777777" w:rsidR="00FD1A74" w:rsidRPr="00307105" w:rsidRDefault="00CD287E" w:rsidP="00CD287E">
      <w:pPr>
        <w:ind w:firstLine="720"/>
      </w:pPr>
      <w:r w:rsidRPr="00307105">
        <w:rPr>
          <w:b/>
          <w:bCs/>
        </w:rPr>
        <w:t xml:space="preserve">Account </w:t>
      </w:r>
      <w:r w:rsidR="00FD1A74" w:rsidRPr="00307105">
        <w:rPr>
          <w:b/>
          <w:bCs/>
        </w:rPr>
        <w:t xml:space="preserve">316 Physical Therapists: </w:t>
      </w:r>
      <w:r w:rsidR="00FD1A74" w:rsidRPr="00307105">
        <w:t>Fees paid to physical therapists considered non-employees.</w:t>
      </w:r>
    </w:p>
    <w:p w14:paraId="6C825759" w14:textId="77777777" w:rsidR="00FD1A74" w:rsidRPr="00307105" w:rsidRDefault="00FD1A74" w:rsidP="00C730F6"/>
    <w:p w14:paraId="5F5DECE3" w14:textId="77777777" w:rsidR="00FD1A74" w:rsidRPr="00307105" w:rsidRDefault="00CD287E" w:rsidP="00CD287E">
      <w:pPr>
        <w:ind w:firstLine="720"/>
      </w:pPr>
      <w:r w:rsidRPr="00307105">
        <w:rPr>
          <w:b/>
          <w:bCs/>
        </w:rPr>
        <w:t xml:space="preserve">Account </w:t>
      </w:r>
      <w:r w:rsidR="00FD1A74" w:rsidRPr="00307105">
        <w:rPr>
          <w:b/>
          <w:bCs/>
        </w:rPr>
        <w:t>317 Social Services Worker</w:t>
      </w:r>
      <w:r w:rsidR="00E91B7B" w:rsidRPr="00307105">
        <w:rPr>
          <w:b/>
          <w:bCs/>
        </w:rPr>
        <w:t>s</w:t>
      </w:r>
      <w:r w:rsidR="00FD1A74" w:rsidRPr="00307105">
        <w:rPr>
          <w:b/>
          <w:bCs/>
        </w:rPr>
        <w:t xml:space="preserve">: </w:t>
      </w:r>
      <w:r w:rsidR="00FD1A74" w:rsidRPr="00307105">
        <w:t>Fees paid to social services workers considered non-employees.</w:t>
      </w:r>
    </w:p>
    <w:p w14:paraId="3155AE89" w14:textId="77777777" w:rsidR="00FD1A74" w:rsidRPr="00307105" w:rsidRDefault="00FD1A74" w:rsidP="00C730F6"/>
    <w:p w14:paraId="3F159117" w14:textId="77777777" w:rsidR="00FD1A74" w:rsidRPr="00307105" w:rsidRDefault="00CD287E" w:rsidP="00CD287E">
      <w:pPr>
        <w:ind w:firstLine="720"/>
      </w:pPr>
      <w:r w:rsidRPr="00307105">
        <w:rPr>
          <w:b/>
          <w:bCs/>
        </w:rPr>
        <w:t xml:space="preserve">Account </w:t>
      </w:r>
      <w:r w:rsidR="00FD1A74" w:rsidRPr="00307105">
        <w:rPr>
          <w:b/>
          <w:bCs/>
        </w:rPr>
        <w:t xml:space="preserve">318 Day Treatment Outside Service: </w:t>
      </w:r>
      <w:r w:rsidR="00FD1A74" w:rsidRPr="00307105">
        <w:t xml:space="preserve">Fees paid for </w:t>
      </w:r>
      <w:r w:rsidR="00E91B7B" w:rsidRPr="00307105">
        <w:t>d</w:t>
      </w:r>
      <w:r w:rsidR="00FD1A74" w:rsidRPr="00307105">
        <w:t>ay treatment services outside the nursing home.</w:t>
      </w:r>
      <w:r w:rsidR="00ED71C3" w:rsidRPr="00307105">
        <w:t xml:space="preserve">  </w:t>
      </w:r>
      <w:r w:rsidR="00ED71C3" w:rsidRPr="00307105">
        <w:rPr>
          <w:i/>
        </w:rPr>
        <w:t>Related-party disclosure required.</w:t>
      </w:r>
    </w:p>
    <w:p w14:paraId="396BF899" w14:textId="77777777" w:rsidR="00FD1A74" w:rsidRPr="00307105" w:rsidRDefault="00FD1A74" w:rsidP="00C730F6"/>
    <w:p w14:paraId="7E2CC5DE" w14:textId="77777777" w:rsidR="00ED71C3" w:rsidRPr="00307105" w:rsidRDefault="00CD287E" w:rsidP="00ED71C3">
      <w:pPr>
        <w:ind w:firstLine="720"/>
      </w:pPr>
      <w:r w:rsidRPr="00307105">
        <w:rPr>
          <w:b/>
          <w:bCs/>
        </w:rPr>
        <w:t xml:space="preserve">Account </w:t>
      </w:r>
      <w:r w:rsidR="00FD1A74" w:rsidRPr="00307105">
        <w:rPr>
          <w:b/>
          <w:bCs/>
        </w:rPr>
        <w:t xml:space="preserve">319 Day Treatment In House: </w:t>
      </w:r>
      <w:r w:rsidR="00FD1A74" w:rsidRPr="00307105">
        <w:t>Cost</w:t>
      </w:r>
      <w:r w:rsidR="00E91B7B" w:rsidRPr="00307105">
        <w:t>s</w:t>
      </w:r>
      <w:r w:rsidR="00FD1A74" w:rsidRPr="00307105">
        <w:t xml:space="preserve"> incurred to provide day treatment services in the </w:t>
      </w:r>
      <w:r w:rsidR="00E91B7B" w:rsidRPr="00307105">
        <w:t>f</w:t>
      </w:r>
      <w:r w:rsidR="00FD1A74" w:rsidRPr="00307105">
        <w:t>acility.</w:t>
      </w:r>
      <w:r w:rsidR="00ED71C3" w:rsidRPr="00307105">
        <w:t xml:space="preserve"> </w:t>
      </w:r>
      <w:r w:rsidR="00ED71C3" w:rsidRPr="00307105">
        <w:rPr>
          <w:i/>
        </w:rPr>
        <w:t>Related-party disclosure required.</w:t>
      </w:r>
    </w:p>
    <w:p w14:paraId="16AFD002" w14:textId="77777777" w:rsidR="00FD1A74" w:rsidRPr="00307105" w:rsidRDefault="00FD1A74" w:rsidP="00C730F6"/>
    <w:p w14:paraId="71CBA807" w14:textId="77777777" w:rsidR="00FD1A74" w:rsidRPr="00307105" w:rsidRDefault="00CD287E" w:rsidP="00CD287E">
      <w:pPr>
        <w:ind w:firstLine="720"/>
      </w:pPr>
      <w:r w:rsidRPr="00307105">
        <w:rPr>
          <w:b/>
          <w:bCs/>
        </w:rPr>
        <w:t xml:space="preserve">Account </w:t>
      </w:r>
      <w:r w:rsidR="00FD1A74" w:rsidRPr="00307105">
        <w:rPr>
          <w:b/>
          <w:bCs/>
        </w:rPr>
        <w:t xml:space="preserve">391 Adaptive Equipment - Repairs &amp; Maintenance: </w:t>
      </w:r>
      <w:r w:rsidR="00FD1A74" w:rsidRPr="00307105">
        <w:t>Cost of maintaining and repairing adaptive equipment not otherwise capitalized.</w:t>
      </w:r>
    </w:p>
    <w:p w14:paraId="2CFA0370" w14:textId="77777777" w:rsidR="00FD1A74" w:rsidRPr="00307105" w:rsidRDefault="00FD1A74" w:rsidP="00C730F6"/>
    <w:p w14:paraId="0E62B2F0" w14:textId="77777777" w:rsidR="00FD1A74" w:rsidRPr="00307105" w:rsidRDefault="00CD287E" w:rsidP="00CD287E">
      <w:pPr>
        <w:ind w:firstLine="720"/>
      </w:pPr>
      <w:r w:rsidRPr="00307105">
        <w:rPr>
          <w:b/>
          <w:bCs/>
        </w:rPr>
        <w:t xml:space="preserve">Account </w:t>
      </w:r>
      <w:r w:rsidR="00FD1A74" w:rsidRPr="00307105">
        <w:rPr>
          <w:b/>
          <w:bCs/>
        </w:rPr>
        <w:t>392 Program</w:t>
      </w:r>
      <w:r w:rsidR="00BC01C9" w:rsidRPr="00307105">
        <w:rPr>
          <w:b/>
          <w:bCs/>
        </w:rPr>
        <w:t>m</w:t>
      </w:r>
      <w:r w:rsidR="00FD1A74" w:rsidRPr="00307105">
        <w:rPr>
          <w:b/>
          <w:bCs/>
        </w:rPr>
        <w:t xml:space="preserve">ing: </w:t>
      </w:r>
      <w:r w:rsidR="00FD1A74" w:rsidRPr="00307105">
        <w:t>All costs incurred considered program costs including bus passes.</w:t>
      </w:r>
    </w:p>
    <w:p w14:paraId="7B774D18" w14:textId="77777777" w:rsidR="00FD1A74" w:rsidRPr="00307105" w:rsidRDefault="00FD1A74" w:rsidP="00C730F6"/>
    <w:p w14:paraId="2AD57C7E" w14:textId="77777777" w:rsidR="00B7252C" w:rsidRPr="00307105" w:rsidRDefault="00B7252C"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t>Account 4</w:t>
      </w:r>
      <w:r w:rsidR="00B42DC1" w:rsidRPr="00307105">
        <w:rPr>
          <w:b/>
          <w:bCs/>
        </w:rPr>
        <w:t>90</w:t>
      </w:r>
      <w:r w:rsidRPr="00307105">
        <w:rPr>
          <w:b/>
          <w:bCs/>
        </w:rPr>
        <w:t xml:space="preserve"> Miscellaneous - </w:t>
      </w:r>
      <w:r w:rsidRPr="00307105">
        <w:t xml:space="preserve">Expenses not provided for specifically above. If total amount reported exceeds </w:t>
      </w:r>
      <w:r w:rsidR="006573EE" w:rsidRPr="00307105">
        <w:t>$2,000</w:t>
      </w:r>
      <w:r w:rsidRPr="00307105">
        <w:t xml:space="preserve">, a separate </w:t>
      </w:r>
      <w:r w:rsidR="00147DF7" w:rsidRPr="00307105">
        <w:t xml:space="preserve">detailed </w:t>
      </w:r>
      <w:r w:rsidRPr="00307105">
        <w:t xml:space="preserve">schedule </w:t>
      </w:r>
      <w:r w:rsidRPr="00307105">
        <w:rPr>
          <w:b/>
          <w:u w:val="single"/>
        </w:rPr>
        <w:t>must</w:t>
      </w:r>
      <w:r w:rsidRPr="00307105">
        <w:t xml:space="preserve"> be attached.</w:t>
      </w:r>
    </w:p>
    <w:p w14:paraId="5B15C178" w14:textId="77777777" w:rsidR="00014FC8" w:rsidRPr="00307105" w:rsidRDefault="00014FC8"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CABEE4F" w14:textId="77777777" w:rsidR="00014FC8" w:rsidRPr="00307105" w:rsidRDefault="00014FC8"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AE2451D" w14:textId="77777777" w:rsidR="00014FC8" w:rsidRPr="00307105" w:rsidRDefault="00147DF7"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307105">
        <w:rPr>
          <w:b/>
          <w:bCs/>
        </w:rPr>
        <w:t>C</w:t>
      </w:r>
      <w:r w:rsidR="00014FC8" w:rsidRPr="00307105">
        <w:rPr>
          <w:b/>
          <w:bCs/>
        </w:rPr>
        <w:t>ost Category 100 - Ancillaries Not In Medicaid Daily Rate</w:t>
      </w:r>
      <w:r w:rsidR="007E442F" w:rsidRPr="00307105">
        <w:rPr>
          <w:b/>
          <w:bCs/>
        </w:rPr>
        <w:t xml:space="preserve"> </w:t>
      </w:r>
    </w:p>
    <w:p w14:paraId="7582191D"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1B0A547D"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307105">
        <w:t>Costs included in these acco</w:t>
      </w:r>
      <w:r w:rsidR="007A439A" w:rsidRPr="00307105">
        <w:t>unts are for ancillary</w:t>
      </w:r>
      <w:r w:rsidRPr="00307105">
        <w:t xml:space="preserve"> services either not included in the Medicaid daily rate or not covered by Medicaid.</w:t>
      </w:r>
    </w:p>
    <w:p w14:paraId="76580910"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2A6099DC"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307105">
        <w:rPr>
          <w:b/>
          <w:bCs/>
        </w:rPr>
        <w:tab/>
        <w:t xml:space="preserve">Account 010 Physician &amp; Psychiatrist - Staff Salaries - </w:t>
      </w:r>
      <w:r w:rsidRPr="00307105">
        <w:t>Fees paid to physicians and psychiatrists for direct care.</w:t>
      </w:r>
    </w:p>
    <w:p w14:paraId="56FB47E4"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0101CDCC"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307105">
        <w:rPr>
          <w:b/>
          <w:bCs/>
        </w:rPr>
        <w:lastRenderedPageBreak/>
        <w:tab/>
        <w:t xml:space="preserve">Account 020 Physician &amp; Psychiatrist - Tax &amp; Benefits - </w:t>
      </w:r>
      <w:r w:rsidRPr="00307105">
        <w:t>Includes that portion of payroll taxes and benefits paid by the employer charged to physicians and psychiatrists for direct care.</w:t>
      </w:r>
    </w:p>
    <w:p w14:paraId="3D40C807"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794681DE"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307105">
        <w:rPr>
          <w:b/>
          <w:bCs/>
        </w:rPr>
        <w:tab/>
        <w:t xml:space="preserve">Account 030 Physician &amp; Psychiatrist - Supplies/Other – </w:t>
      </w:r>
      <w:r w:rsidRPr="00307105">
        <w:t>Physician and psychiatrist supplies used in direct patient care.  Includes items that are furnished routinely and relatively uniformly to all patients and/or stocked in gross supply and distributed or used individually in small quantities.  Includes items that are considered routine for Medicaid cost reporting purposes but are ancillary by the facility.</w:t>
      </w:r>
    </w:p>
    <w:p w14:paraId="20F11856"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5C3F6A4A"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307105">
        <w:rPr>
          <w:b/>
          <w:bCs/>
        </w:rPr>
        <w:tab/>
        <w:t xml:space="preserve">Account 040 Purchased Services Physician &amp; Psychiatrist (non-employee) - </w:t>
      </w:r>
      <w:r w:rsidRPr="00307105">
        <w:t>Contract labor or outside services for physicians and psychiatrists.</w:t>
      </w:r>
      <w:r w:rsidR="00C243F7" w:rsidRPr="00307105">
        <w:t xml:space="preserve"> </w:t>
      </w:r>
      <w:r w:rsidR="00C243F7" w:rsidRPr="00307105">
        <w:rPr>
          <w:i/>
        </w:rPr>
        <w:t>Related-party disclosure required.</w:t>
      </w:r>
    </w:p>
    <w:p w14:paraId="07DD8AED"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59276B1B"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307105">
        <w:rPr>
          <w:b/>
          <w:bCs/>
        </w:rPr>
        <w:tab/>
        <w:t xml:space="preserve">Account 140 Laboratory &amp; Radiology Service - </w:t>
      </w:r>
      <w:r w:rsidRPr="00307105">
        <w:t>Cost of contracted services for facility patients.</w:t>
      </w:r>
    </w:p>
    <w:p w14:paraId="5844CFD0"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62E532B5"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r w:rsidRPr="00307105">
        <w:rPr>
          <w:b/>
          <w:bCs/>
        </w:rPr>
        <w:tab/>
        <w:t>Account</w:t>
      </w:r>
      <w:r w:rsidR="007E442F" w:rsidRPr="00307105">
        <w:rPr>
          <w:b/>
          <w:bCs/>
        </w:rPr>
        <w:t xml:space="preserve"> </w:t>
      </w:r>
      <w:r w:rsidRPr="00307105">
        <w:rPr>
          <w:b/>
          <w:bCs/>
        </w:rPr>
        <w:t xml:space="preserve">350 Other Direct Care - </w:t>
      </w:r>
      <w:r w:rsidRPr="00307105">
        <w:t>Cost of other professional services for direct patient care including psychologists, podiatrists, and optometrists.</w:t>
      </w:r>
      <w:r w:rsidR="00C243F7" w:rsidRPr="00307105">
        <w:rPr>
          <w:i/>
        </w:rPr>
        <w:t xml:space="preserve"> Related-party disclosure required.</w:t>
      </w:r>
    </w:p>
    <w:p w14:paraId="0DD722EC"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1163710F"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307105">
        <w:rPr>
          <w:b/>
          <w:bCs/>
        </w:rPr>
        <w:tab/>
        <w:t xml:space="preserve">Account 360 Dental Services - </w:t>
      </w:r>
      <w:r w:rsidRPr="00307105">
        <w:t>Cost of dental care</w:t>
      </w:r>
    </w:p>
    <w:p w14:paraId="2EF4FE34"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07C8DBBF"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307105">
        <w:tab/>
      </w:r>
      <w:r w:rsidRPr="00307105">
        <w:rPr>
          <w:b/>
        </w:rPr>
        <w:t>Account 370 Emergency Ambulance</w:t>
      </w:r>
      <w:r w:rsidRPr="00307105">
        <w:t xml:space="preserve"> – Cost of emergency ambulance for life threatening or emergency situations.</w:t>
      </w:r>
    </w:p>
    <w:p w14:paraId="3FA2F379"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69632E90" w14:textId="63976C8D"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307105">
        <w:tab/>
      </w:r>
      <w:r w:rsidRPr="00307105">
        <w:rPr>
          <w:b/>
        </w:rPr>
        <w:t>Account 380 Eye Glasses, Dentures, and Hearing Aids</w:t>
      </w:r>
      <w:r w:rsidRPr="00307105">
        <w:t xml:space="preserve"> – Cost of </w:t>
      </w:r>
      <w:r w:rsidR="00C95561" w:rsidRPr="00307105">
        <w:t>eyeglasses</w:t>
      </w:r>
      <w:r w:rsidRPr="00307105">
        <w:t>, dentures, and hearing aids</w:t>
      </w:r>
    </w:p>
    <w:p w14:paraId="1CFE40B4"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6104EC91" w14:textId="77777777" w:rsidR="00014FC8" w:rsidRPr="00307105" w:rsidRDefault="00014FC8" w:rsidP="00014FC8">
      <w:pPr>
        <w:jc w:val="both"/>
      </w:pPr>
      <w:r w:rsidRPr="00307105">
        <w:tab/>
      </w:r>
      <w:r w:rsidRPr="00307105">
        <w:rPr>
          <w:b/>
        </w:rPr>
        <w:t>Account 390 Special Equipment Approved by Medicaid</w:t>
      </w:r>
      <w:r w:rsidRPr="00307105">
        <w:t xml:space="preserve"> – Cost of equipment for individual patients that is currently limited to air flotation beds and water flotation beds that are self-contained, thermal regulated, and alarm regulated, and mattresses and overlays specific for decubitus care, and customized (Medicaid definition) and motorized wheelchairs.</w:t>
      </w:r>
    </w:p>
    <w:p w14:paraId="14F452D7"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7C1AC59D" w14:textId="77777777" w:rsidR="00014FC8" w:rsidRPr="00307105" w:rsidRDefault="00014FC8" w:rsidP="00014FC8">
      <w:pPr>
        <w:jc w:val="both"/>
      </w:pPr>
      <w:r w:rsidRPr="00307105">
        <w:rPr>
          <w:b/>
          <w:bCs/>
        </w:rPr>
        <w:tab/>
        <w:t>Account 400 Prosthetic Devices</w:t>
      </w:r>
      <w:r w:rsidRPr="00307105">
        <w:rPr>
          <w:bCs/>
        </w:rPr>
        <w:t xml:space="preserve"> – Cost of prosthetic devices that Medicaid defines as (</w:t>
      </w:r>
      <w:r w:rsidRPr="00307105">
        <w:t xml:space="preserve">1) artificial legs, arms, and eyes; (2) special braces for the leg, arm, back, and neck; and (3) internal body organs.  Specifically excluded are urinary collection and other retention systems. This definition requires catheters and other </w:t>
      </w:r>
      <w:r w:rsidR="007E442F" w:rsidRPr="00307105">
        <w:t xml:space="preserve">related </w:t>
      </w:r>
      <w:r w:rsidRPr="00307105">
        <w:t>devices to be covered by the per diem payment rate.</w:t>
      </w:r>
    </w:p>
    <w:p w14:paraId="2A1C0B20"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Cs/>
        </w:rPr>
      </w:pPr>
    </w:p>
    <w:p w14:paraId="10E3A478"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Cs/>
        </w:rPr>
      </w:pPr>
      <w:r w:rsidRPr="00307105">
        <w:rPr>
          <w:b/>
          <w:bCs/>
        </w:rPr>
        <w:tab/>
        <w:t>Account 450 Prescription Drugs</w:t>
      </w:r>
      <w:r w:rsidRPr="00307105">
        <w:rPr>
          <w:bCs/>
        </w:rPr>
        <w:t xml:space="preserve"> – Cost of prescription drugs (legend drugs) plus antacids, insulin and total nutrition, parental or enteral diet given through gastrostomy, jejunostomy, IV or stomach tube.  In addition, antilipemic agents and hepatic agents or high nitrogen agents are billed by pharmacies directly to Medicaid.</w:t>
      </w:r>
    </w:p>
    <w:p w14:paraId="08293AE8"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rPr>
          <w:b/>
          <w:bCs/>
        </w:rPr>
      </w:pPr>
    </w:p>
    <w:p w14:paraId="30C5894F"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r w:rsidRPr="00307105">
        <w:rPr>
          <w:b/>
          <w:bCs/>
        </w:rPr>
        <w:tab/>
        <w:t xml:space="preserve">Account 460 Oxygen Gas - </w:t>
      </w:r>
      <w:r w:rsidRPr="00307105">
        <w:t>Cost of oxygen</w:t>
      </w:r>
    </w:p>
    <w:p w14:paraId="253169ED"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p>
    <w:p w14:paraId="73B974D9" w14:textId="77777777" w:rsidR="00014FC8" w:rsidRPr="00307105" w:rsidRDefault="00014FC8" w:rsidP="00014F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lastRenderedPageBreak/>
        <w:tab/>
        <w:t xml:space="preserve">Account 490 Miscellaneous - </w:t>
      </w:r>
      <w:r w:rsidRPr="00307105">
        <w:t xml:space="preserve">Expenses not provided for specifically above. If total amount reported exceeds </w:t>
      </w:r>
      <w:r w:rsidR="006573EE" w:rsidRPr="00307105">
        <w:t>$2,000</w:t>
      </w:r>
      <w:r w:rsidRPr="00307105">
        <w:t>, a separate</w:t>
      </w:r>
      <w:r w:rsidR="00147DF7" w:rsidRPr="00307105">
        <w:t xml:space="preserve"> detailed</w:t>
      </w:r>
      <w:r w:rsidRPr="00307105">
        <w:t xml:space="preserve"> schedule </w:t>
      </w:r>
      <w:r w:rsidRPr="00307105">
        <w:rPr>
          <w:b/>
          <w:u w:val="single"/>
        </w:rPr>
        <w:t>must</w:t>
      </w:r>
      <w:r w:rsidRPr="00307105">
        <w:t xml:space="preserve"> be attached.</w:t>
      </w:r>
    </w:p>
    <w:p w14:paraId="2CC49B2D"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2160"/>
        <w:jc w:val="both"/>
        <w:rPr>
          <w:b/>
          <w:bCs/>
        </w:rPr>
      </w:pPr>
    </w:p>
    <w:p w14:paraId="0D81C805" w14:textId="77777777" w:rsidR="0056304A" w:rsidRPr="00307105" w:rsidRDefault="00563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2160"/>
        <w:jc w:val="both"/>
        <w:rPr>
          <w:b/>
          <w:bCs/>
        </w:rPr>
      </w:pPr>
    </w:p>
    <w:p w14:paraId="46E323E9"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2160"/>
        <w:jc w:val="both"/>
        <w:rPr>
          <w:b/>
          <w:bCs/>
        </w:rPr>
      </w:pPr>
      <w:r w:rsidRPr="00307105">
        <w:rPr>
          <w:b/>
          <w:bCs/>
        </w:rPr>
        <w:t xml:space="preserve">Schedule C-1 – Expense Adjustment </w:t>
      </w:r>
      <w:r w:rsidR="00B7252C" w:rsidRPr="00307105">
        <w:rPr>
          <w:b/>
          <w:bCs/>
        </w:rPr>
        <w:t>Details</w:t>
      </w:r>
    </w:p>
    <w:p w14:paraId="12E56F0C"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rPr>
          <w:b/>
          <w:bCs/>
        </w:rPr>
      </w:pPr>
    </w:p>
    <w:p w14:paraId="06E1EB31" w14:textId="77777777" w:rsidR="00610705" w:rsidRPr="00064338" w:rsidRDefault="00610705" w:rsidP="00610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rPr>
          <w:i/>
          <w:color w:val="FF0000"/>
        </w:rPr>
      </w:pPr>
      <w:r w:rsidRPr="00064338">
        <w:rPr>
          <w:i/>
          <w:color w:val="FF0000"/>
        </w:rPr>
        <w:t xml:space="preserve">This schedule provides the detail of the provider’s expense adjustments and will also auto-fill those adjustments on Schedule C.  Enter the adjustment number in column (1).  Type the purpose of the adjustment in Column (2) such that someone not familiar with your facility can understand the meaning.  Enter the cost category in the format “0X0” or “X00” in column (3). Enter the cost account number in column (4) in the format “XXX”, with an added letter when needed.  The cost account title will auto-fill in column (5).  In column (6) enter </w:t>
      </w:r>
      <w:r w:rsidR="000D7BB7" w:rsidRPr="00064338">
        <w:rPr>
          <w:i/>
          <w:color w:val="FF0000"/>
        </w:rPr>
        <w:t>the</w:t>
      </w:r>
      <w:r w:rsidRPr="00064338">
        <w:rPr>
          <w:i/>
          <w:color w:val="FF0000"/>
        </w:rPr>
        <w:t xml:space="preserve"> adjustment amount.  The amounts entered in column (6) will be auto-filled to the appropriate cost category/account number on Schedule C.  Record a debit, an adjustment that increases an expense, as a positive number.  Record a credit, an adjustment that decreases an expense, as a negative number. The total of column 6. found above column 6 on Schedule C-1, should agree with the total of column 5 on Schedule C.  If there is a variance between the total</w:t>
      </w:r>
      <w:r w:rsidR="000D7BB7" w:rsidRPr="00064338">
        <w:rPr>
          <w:i/>
          <w:color w:val="FF0000"/>
        </w:rPr>
        <w:t xml:space="preserve"> adjustments</w:t>
      </w:r>
      <w:r w:rsidRPr="00064338">
        <w:rPr>
          <w:i/>
          <w:color w:val="FF0000"/>
        </w:rPr>
        <w:t xml:space="preserve"> on Schedule C-1 and Schedule C, make the necessary corrections.  </w:t>
      </w:r>
    </w:p>
    <w:p w14:paraId="24086363" w14:textId="77777777" w:rsidR="0023032A" w:rsidRPr="00307105" w:rsidRDefault="00230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2880"/>
        <w:jc w:val="both"/>
      </w:pPr>
    </w:p>
    <w:p w14:paraId="70D9835C"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2880"/>
        <w:jc w:val="both"/>
      </w:pPr>
    </w:p>
    <w:p w14:paraId="63915BAD" w14:textId="77777777" w:rsidR="00ED71C3" w:rsidRPr="00307105" w:rsidRDefault="00FD1A74" w:rsidP="009D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b/>
          <w:bCs/>
        </w:rPr>
      </w:pPr>
      <w:r w:rsidRPr="00307105">
        <w:rPr>
          <w:b/>
          <w:bCs/>
        </w:rPr>
        <w:t xml:space="preserve">Schedule C-2 – </w:t>
      </w:r>
      <w:r w:rsidR="00B7252C" w:rsidRPr="00307105">
        <w:rPr>
          <w:b/>
          <w:bCs/>
        </w:rPr>
        <w:t>Key and Rel</w:t>
      </w:r>
      <w:r w:rsidR="00ED71C3" w:rsidRPr="00307105">
        <w:rPr>
          <w:b/>
          <w:bCs/>
        </w:rPr>
        <w:t>ated-Employees’ Compensation an</w:t>
      </w:r>
      <w:r w:rsidR="008E64A6" w:rsidRPr="00307105">
        <w:rPr>
          <w:b/>
          <w:bCs/>
        </w:rPr>
        <w:t>d</w:t>
      </w:r>
    </w:p>
    <w:p w14:paraId="5A76F468" w14:textId="77777777" w:rsidR="00FD1A74" w:rsidRPr="00307105" w:rsidRDefault="00FD1A74" w:rsidP="009D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rPr>
          <w:b/>
          <w:bCs/>
        </w:rPr>
      </w:pPr>
      <w:r w:rsidRPr="00307105">
        <w:rPr>
          <w:b/>
          <w:bCs/>
        </w:rPr>
        <w:t>Related-Party Disclosures</w:t>
      </w:r>
      <w:r w:rsidR="00ED71C3" w:rsidRPr="00307105">
        <w:rPr>
          <w:b/>
          <w:bCs/>
        </w:rPr>
        <w:t>*</w:t>
      </w:r>
    </w:p>
    <w:p w14:paraId="208B1D97" w14:textId="77777777" w:rsidR="009D32A1" w:rsidRPr="00307105" w:rsidRDefault="009D32A1" w:rsidP="009D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pPr>
    </w:p>
    <w:p w14:paraId="13FADB3C" w14:textId="77777777" w:rsidR="00B7252C" w:rsidRPr="00307105" w:rsidRDefault="00B7252C"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t>Section A</w:t>
      </w:r>
      <w:r w:rsidRPr="00307105">
        <w:t xml:space="preserve"> requires the disclosure of compensation to key personnel.</w:t>
      </w:r>
      <w:r w:rsidR="00ED71C3" w:rsidRPr="00307105">
        <w:t>**</w:t>
      </w:r>
      <w:r w:rsidRPr="00307105">
        <w:t xml:space="preserve"> This includes the administrator, office manager, director of nursing, owners, officers, and any other key personnel receiving compensation.  Included are lines to “check” if the person is related to owners of the nursing home, and their “hours worked annually” and “hours paid annually”.  If a key employee is related to the owner(s) and his/her compensation exceeds the </w:t>
      </w:r>
      <w:r w:rsidR="00FC269D" w:rsidRPr="00307105">
        <w:t>compensati</w:t>
      </w:r>
      <w:r w:rsidR="00890F8C" w:rsidRPr="00307105">
        <w:t>on reasonableness test on page 5</w:t>
      </w:r>
      <w:r w:rsidRPr="00307105">
        <w:t>, an adjustment is necessary on Schedule C, C</w:t>
      </w:r>
      <w:r w:rsidR="00E50592" w:rsidRPr="00307105">
        <w:t xml:space="preserve">olumn 5, which will be made by the </w:t>
      </w:r>
      <w:r w:rsidR="00C907F6" w:rsidRPr="00307105">
        <w:t>D</w:t>
      </w:r>
      <w:r w:rsidR="00E50592" w:rsidRPr="00307105">
        <w:t>ivision.</w:t>
      </w:r>
    </w:p>
    <w:p w14:paraId="19B95B2D" w14:textId="77777777" w:rsidR="00B7252C" w:rsidRPr="00307105" w:rsidRDefault="00B7252C"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76EB80AC" w14:textId="77777777" w:rsidR="00B7252C" w:rsidRPr="00307105" w:rsidRDefault="00B7252C"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t>Section B</w:t>
      </w:r>
      <w:r w:rsidRPr="00307105">
        <w:t xml:space="preserve"> requires the disclosure of compensation to owner’s family members not already reported in section A.</w:t>
      </w:r>
      <w:r w:rsidR="00ED71C3" w:rsidRPr="00307105">
        <w:t>**</w:t>
      </w:r>
      <w:r w:rsidR="00890F8C" w:rsidRPr="00307105">
        <w:t>*</w:t>
      </w:r>
      <w:r w:rsidRPr="00307105">
        <w:t xml:space="preserve"> This information is used to determine reasonableness of compensation to family members. If compensation to owner-administrators or family members exceeds Medicaid guidelines for reasonableness, or exceeds the amount paid to others in similar positions, then adjustments to the reported expenses are necessary on Schedule C, Column 5.  Section B also includes columns for related employees’ “hours worked annually” and “hours paid annually”. </w:t>
      </w:r>
    </w:p>
    <w:p w14:paraId="43B43095" w14:textId="77777777" w:rsidR="004A1F92" w:rsidRPr="00307105" w:rsidRDefault="004A1F92" w:rsidP="004A1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8C5C2E0" w14:textId="5BF94CD3" w:rsidR="00AD3B8A" w:rsidRDefault="004A1F92" w:rsidP="00AD3B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307105">
        <w:rPr>
          <w:b/>
          <w:bCs/>
        </w:rPr>
        <w:tab/>
        <w:t>Section C</w:t>
      </w:r>
      <w:r w:rsidRPr="00307105">
        <w:t xml:space="preserve"> requires the disclosure of any related-party transactions.</w:t>
      </w:r>
      <w:r w:rsidR="00AD3B8A" w:rsidRPr="00255FBC">
        <w:t xml:space="preserve">  </w:t>
      </w:r>
      <w:r w:rsidR="00AD3B8A">
        <w:t>It now has 8 columns of information required.  The 6</w:t>
      </w:r>
      <w:r w:rsidR="00AD3B8A" w:rsidRPr="006948E1">
        <w:rPr>
          <w:vertAlign w:val="superscript"/>
        </w:rPr>
        <w:t>th</w:t>
      </w:r>
      <w:r w:rsidR="00AD3B8A">
        <w:t xml:space="preserve"> column of information calculates by formula the adjustment amount that must be entered on Schedule C-1 (Sch C-1).</w:t>
      </w:r>
      <w:r w:rsidRPr="00307105">
        <w:t xml:space="preserve">  All items listed require full disclosure of the cost and any necessary adjustments to the amount reported on Schedules C and C-1.  Any profit or mark-up on a related-party goods or services must be adjusted out for Medicaid FCP purposes. Supporting documentation is required for all costs reported on this section including an attached schedule for each item.</w:t>
      </w:r>
      <w:r w:rsidR="00AD3B8A">
        <w:t xml:space="preserve">  Mark an “X” in the last (8</w:t>
      </w:r>
      <w:r w:rsidR="00AD3B8A" w:rsidRPr="006948E1">
        <w:rPr>
          <w:vertAlign w:val="superscript"/>
        </w:rPr>
        <w:t>th</w:t>
      </w:r>
      <w:r w:rsidR="00AD3B8A">
        <w:t xml:space="preserve"> column) to show this documentation is attached.</w:t>
      </w:r>
    </w:p>
    <w:p w14:paraId="55D1F998" w14:textId="77777777" w:rsidR="00AD3B8A" w:rsidRDefault="00AD3B8A" w:rsidP="00AD3B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3611D8C" w14:textId="77777777" w:rsidR="00AD3B8A" w:rsidRPr="00255FBC" w:rsidRDefault="00AD3B8A" w:rsidP="00AD3B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Use the Related Party Disclosure Statement if additional room is needed for related party disclosures.</w:t>
      </w:r>
    </w:p>
    <w:p w14:paraId="30BBF751" w14:textId="77777777" w:rsidR="004A1F92" w:rsidRPr="00307105" w:rsidRDefault="004A1F92" w:rsidP="004A1F92">
      <w:pPr>
        <w:jc w:val="both"/>
      </w:pPr>
    </w:p>
    <w:p w14:paraId="360BB15F" w14:textId="77777777" w:rsidR="00ED71C3" w:rsidRPr="00307105" w:rsidRDefault="00ED71C3" w:rsidP="00ED71C3">
      <w:pPr>
        <w:jc w:val="both"/>
      </w:pPr>
      <w:r w:rsidRPr="00307105">
        <w:t xml:space="preserve">* FCP Schedule A, page 1: “…any misrepresentation, falsification, concealment, or omission of material facts constitutes </w:t>
      </w:r>
      <w:proofErr w:type="gramStart"/>
      <w:r w:rsidRPr="00307105">
        <w:t>fraud</w:t>
      </w:r>
      <w:proofErr w:type="gramEnd"/>
      <w:r w:rsidRPr="00307105">
        <w:t xml:space="preserve"> and I may be prosecuted under applicable federal or state law.  </w:t>
      </w:r>
    </w:p>
    <w:p w14:paraId="79A06645" w14:textId="77777777" w:rsidR="00A26ED0" w:rsidRPr="00307105" w:rsidRDefault="00A26ED0" w:rsidP="00ED71C3">
      <w:pPr>
        <w:jc w:val="both"/>
      </w:pPr>
    </w:p>
    <w:p w14:paraId="19806053" w14:textId="77777777" w:rsidR="00ED71C3" w:rsidRPr="00307105" w:rsidRDefault="00E10205" w:rsidP="00ED71C3">
      <w:pPr>
        <w:jc w:val="both"/>
        <w:rPr>
          <w:color w:val="000000"/>
        </w:rPr>
      </w:pPr>
      <w:r w:rsidRPr="00307105">
        <w:t>**</w:t>
      </w:r>
      <w:r w:rsidRPr="00064338">
        <w:rPr>
          <w:color w:val="000000"/>
        </w:rPr>
        <w:t xml:space="preserve"> </w:t>
      </w:r>
      <w:r w:rsidRPr="00307105">
        <w:rPr>
          <w:color w:val="000000"/>
        </w:rPr>
        <w:t>CMS PUB</w:t>
      </w:r>
      <w:r w:rsidR="00DA7F5E" w:rsidRPr="00307105">
        <w:rPr>
          <w:color w:val="000000"/>
        </w:rPr>
        <w:t>.</w:t>
      </w:r>
      <w:r w:rsidRPr="00307105">
        <w:rPr>
          <w:color w:val="000000"/>
        </w:rPr>
        <w:t xml:space="preserve"> 15-1 Chapter 10 COSTS TO RELATED ORGANIZATIONS §1000 </w:t>
      </w:r>
      <w:r w:rsidR="00ED71C3" w:rsidRPr="00307105">
        <w:rPr>
          <w:color w:val="000000"/>
        </w:rPr>
        <w:t>"…such cost must not exceed the price of comparable services, facilities, or supplies that could be purchased elsewhere.  The purpose of this principle is two-fold: (1) to avoid the payment of a profit factor to the provider through the related organization (whether related by common ownership or control), and (2) to avoid payment of artificially inflated costs which may be generated from less than arm's-length bargaining. "</w:t>
      </w:r>
    </w:p>
    <w:p w14:paraId="6CFC2259" w14:textId="77777777" w:rsidR="00ED71C3" w:rsidRPr="00307105" w:rsidRDefault="00ED71C3" w:rsidP="00ED71C3">
      <w:pPr>
        <w:jc w:val="both"/>
        <w:rPr>
          <w:color w:val="000000"/>
        </w:rPr>
      </w:pPr>
    </w:p>
    <w:p w14:paraId="1FBE9424" w14:textId="77777777" w:rsidR="00890F8C" w:rsidRPr="00307105" w:rsidRDefault="00890F8C" w:rsidP="00890F8C">
      <w:pPr>
        <w:jc w:val="both"/>
      </w:pPr>
      <w:r w:rsidRPr="00307105">
        <w:t xml:space="preserve">*** CMS PUB. 15-1 CHAPTER 9 COMPENSATION OF OWNERS §902.5:  "...the following persons are considered "immediate relatives": (1) husband and wife, (2) natural parent, child and sibling, (3) adopted child and adoptive parent, (4) </w:t>
      </w:r>
      <w:proofErr w:type="gramStart"/>
      <w:r w:rsidRPr="00307105">
        <w:t>step-parent</w:t>
      </w:r>
      <w:proofErr w:type="gramEnd"/>
      <w:r w:rsidRPr="00307105">
        <w:t>, step-child, step-sister, and step-brother, (5) father-in-law, mother-in-law, sister-in-law, brother-in-law, son-in-law, and daughter-in-law, (7) grandparent and grandchild.</w:t>
      </w:r>
    </w:p>
    <w:p w14:paraId="6D45DA74" w14:textId="77777777" w:rsidR="00890F8C" w:rsidRPr="00307105" w:rsidRDefault="00890F8C" w:rsidP="00ED71C3">
      <w:pPr>
        <w:jc w:val="both"/>
        <w:rPr>
          <w:color w:val="000000"/>
        </w:rPr>
      </w:pPr>
    </w:p>
    <w:p w14:paraId="2BDA88E1"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920"/>
        <w:jc w:val="both"/>
      </w:pPr>
    </w:p>
    <w:p w14:paraId="79C1F993" w14:textId="77777777" w:rsidR="00FD1A74" w:rsidRPr="00307105" w:rsidRDefault="00FD1A74">
      <w:pPr>
        <w:pStyle w:val="Heading2"/>
        <w:rPr>
          <w:rFonts w:ascii="Times New Roman" w:hAnsi="Times New Roman"/>
          <w:szCs w:val="24"/>
        </w:rPr>
      </w:pPr>
      <w:r w:rsidRPr="00307105">
        <w:rPr>
          <w:rFonts w:ascii="Times New Roman" w:hAnsi="Times New Roman"/>
          <w:szCs w:val="24"/>
        </w:rPr>
        <w:t>Schedule D – Patient Days</w:t>
      </w:r>
      <w:r w:rsidR="00B7252C" w:rsidRPr="00307105">
        <w:rPr>
          <w:rFonts w:ascii="Times New Roman" w:hAnsi="Times New Roman"/>
          <w:szCs w:val="24"/>
        </w:rPr>
        <w:t xml:space="preserve"> and </w:t>
      </w:r>
      <w:r w:rsidRPr="00307105">
        <w:rPr>
          <w:rFonts w:ascii="Times New Roman" w:hAnsi="Times New Roman"/>
          <w:szCs w:val="24"/>
        </w:rPr>
        <w:t>Occupancy</w:t>
      </w:r>
    </w:p>
    <w:p w14:paraId="21907471" w14:textId="77777777" w:rsidR="00FD1A74" w:rsidRPr="00307105" w:rsidRDefault="00FD1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pPr>
    </w:p>
    <w:p w14:paraId="3DCFC63A" w14:textId="77777777" w:rsidR="00B7252C" w:rsidRPr="00307105" w:rsidRDefault="00B7252C"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rPr>
          <w:u w:val="single"/>
        </w:rPr>
      </w:pPr>
      <w:r w:rsidRPr="00307105">
        <w:t xml:space="preserve">The purpose of this schedule is to report the total patient days provided by the facility as summarized through patient records and census reports.  </w:t>
      </w:r>
      <w:r w:rsidRPr="00307105">
        <w:rPr>
          <w:b/>
          <w:u w:val="single"/>
        </w:rPr>
        <w:t xml:space="preserve">It is imperative that facilities reconcile their patient records monthly and </w:t>
      </w:r>
      <w:r w:rsidR="00064338" w:rsidRPr="00064338">
        <w:rPr>
          <w:b/>
          <w:u w:val="single"/>
        </w:rPr>
        <w:t>adjust</w:t>
      </w:r>
      <w:r w:rsidRPr="00307105">
        <w:rPr>
          <w:b/>
          <w:u w:val="single"/>
        </w:rPr>
        <w:t xml:space="preserve"> for clients who become retro-eligible for another category.</w:t>
      </w:r>
      <w:r w:rsidRPr="00307105">
        <w:rPr>
          <w:u w:val="single"/>
        </w:rPr>
        <w:t xml:space="preserve"> </w:t>
      </w:r>
    </w:p>
    <w:p w14:paraId="66F47B3B" w14:textId="77777777" w:rsidR="00B7252C" w:rsidRPr="00307105" w:rsidRDefault="00B7252C"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both"/>
      </w:pPr>
    </w:p>
    <w:p w14:paraId="4C28704F" w14:textId="2913D2F6" w:rsidR="00B7252C" w:rsidRPr="00307105" w:rsidRDefault="00B7252C"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r w:rsidRPr="00307105">
        <w:t xml:space="preserve">Several new lines have been added to aid the accurate reporting of patient days.  </w:t>
      </w:r>
      <w:r w:rsidR="008E09BA">
        <w:t>Row 2, “FCP Patient Days”, is for recording patient days for the fiscal year by payer category</w:t>
      </w:r>
      <w:r w:rsidR="00EE7282">
        <w:t xml:space="preserve"> at the time the FCP is prepared.  </w:t>
      </w:r>
      <w:r w:rsidRPr="00307105">
        <w:t>On Row 3 the Net Revenue from Schedule B for each financial category is referenced.  Row 4 divides the net revenue in Row 3 by the number of days in Row 2 for a daily rate per financial category. If the daily average is outside of the industry average for that category, then the cell in Row 4 turns red.  In addition, if there are days but no corresponding revenue or vice versa, an “Error” message appears in Row 4.</w:t>
      </w:r>
    </w:p>
    <w:p w14:paraId="4669536D" w14:textId="77777777" w:rsidR="00B7252C" w:rsidRPr="00307105" w:rsidRDefault="00B7252C"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p>
    <w:p w14:paraId="12464A93" w14:textId="54C8F22E" w:rsidR="00BF270A" w:rsidRPr="00307105" w:rsidRDefault="00147DF7" w:rsidP="00BF2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r w:rsidRPr="00307105">
        <w:t xml:space="preserve">The </w:t>
      </w:r>
      <w:r w:rsidR="00641D49">
        <w:t xml:space="preserve">next </w:t>
      </w:r>
      <w:r w:rsidRPr="00307105">
        <w:t xml:space="preserve">section </w:t>
      </w:r>
      <w:r w:rsidR="00B7252C" w:rsidRPr="00307105">
        <w:t xml:space="preserve">records the Patient Day Assessment days for comparison to the FCP days.  </w:t>
      </w:r>
      <w:r w:rsidR="00012D71">
        <w:t xml:space="preserve">Row </w:t>
      </w:r>
      <w:r w:rsidR="00BF270A" w:rsidRPr="00307105">
        <w:t xml:space="preserve">6 shows the total </w:t>
      </w:r>
      <w:r w:rsidR="00012D71">
        <w:t>Patient Day Assessment days</w:t>
      </w:r>
      <w:r w:rsidR="00377A3A">
        <w:t xml:space="preserve"> by category</w:t>
      </w:r>
      <w:r w:rsidR="00BF270A" w:rsidRPr="00307105">
        <w:t xml:space="preserve">   </w:t>
      </w:r>
      <w:r w:rsidR="00641D49">
        <w:t xml:space="preserve">reported for </w:t>
      </w:r>
      <w:r w:rsidR="00BF270A" w:rsidRPr="00307105">
        <w:t>Patient Day Assessment</w:t>
      </w:r>
      <w:r w:rsidR="002146B0">
        <w:t xml:space="preserve"> throughout the fiscal year</w:t>
      </w:r>
      <w:r w:rsidR="00BF270A" w:rsidRPr="00307105">
        <w:t>.</w:t>
      </w:r>
    </w:p>
    <w:p w14:paraId="51B25670" w14:textId="3BFF9EBC" w:rsidR="00B7252C" w:rsidRPr="00307105" w:rsidRDefault="00B7252C"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r w:rsidRPr="00307105">
        <w:t>If FCP days are different from Patient Day Assessment days</w:t>
      </w:r>
      <w:r w:rsidR="002146B0">
        <w:t xml:space="preserve"> as reported by payer category on Row 6</w:t>
      </w:r>
      <w:r w:rsidRPr="00307105">
        <w:t>, then the cells in Row 7 turn</w:t>
      </w:r>
      <w:r w:rsidR="002146B0">
        <w:t xml:space="preserve"> orange</w:t>
      </w:r>
      <w:r w:rsidRPr="00307105">
        <w:t>.</w:t>
      </w:r>
    </w:p>
    <w:p w14:paraId="523B1ACF" w14:textId="77777777" w:rsidR="00B7252C" w:rsidRPr="00307105" w:rsidRDefault="00B7252C"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p>
    <w:p w14:paraId="40806BCA" w14:textId="77777777" w:rsidR="00B7252C" w:rsidRPr="00307105" w:rsidRDefault="00B7252C"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r w:rsidRPr="00307105">
        <w:t xml:space="preserve">In Row 8 a “Notes” section has been added.  Use this area to explain legitimate differences between FCP days and Patient Day Assessment days.  For example, although the total patient days </w:t>
      </w:r>
      <w:r w:rsidRPr="00307105">
        <w:lastRenderedPageBreak/>
        <w:t>between the FCP and the Patient Day Assessment should be close</w:t>
      </w:r>
      <w:r w:rsidR="00C907F6" w:rsidRPr="00307105">
        <w:t>,</w:t>
      </w:r>
      <w:r w:rsidRPr="00307105">
        <w:t xml:space="preserve"> if not equal, it is reasonable to see differences between financial categories due to retro-eligible patients.  </w:t>
      </w:r>
    </w:p>
    <w:p w14:paraId="19B3F023" w14:textId="77777777" w:rsidR="00CC7574" w:rsidRPr="00307105" w:rsidRDefault="00CC7574"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rPr>
          <w:b/>
          <w:u w:val="single"/>
        </w:rPr>
      </w:pPr>
    </w:p>
    <w:p w14:paraId="27103AB2" w14:textId="77777777" w:rsidR="00CC7574" w:rsidRPr="00307105" w:rsidRDefault="00CC7574"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rPr>
          <w:b/>
          <w:u w:val="single"/>
        </w:rPr>
      </w:pPr>
    </w:p>
    <w:p w14:paraId="34A8792F" w14:textId="77777777" w:rsidR="000E3902" w:rsidRPr="00307105" w:rsidRDefault="000E3902"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rPr>
          <w:b/>
          <w:u w:val="single"/>
        </w:rPr>
      </w:pPr>
      <w:r w:rsidRPr="00307105">
        <w:rPr>
          <w:b/>
          <w:u w:val="single"/>
        </w:rPr>
        <w:t>“OCCUPANCY” Section</w:t>
      </w:r>
    </w:p>
    <w:p w14:paraId="3E3DD498" w14:textId="77777777" w:rsidR="00CC7574" w:rsidRPr="00307105" w:rsidRDefault="00CC7574"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rPr>
          <w:b/>
          <w:u w:val="single"/>
        </w:rPr>
      </w:pPr>
    </w:p>
    <w:p w14:paraId="6511A0DC" w14:textId="77777777" w:rsidR="006E598A" w:rsidRPr="00307105" w:rsidRDefault="00B7252C"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r w:rsidRPr="00307105">
        <w:t xml:space="preserve">Report total licensed beds on Line 1.  Report Medicaid Certified Beds on Line 2.  </w:t>
      </w:r>
      <w:r w:rsidR="000E3902" w:rsidRPr="00307105">
        <w:t>The other lines in this section are calculated by formula.</w:t>
      </w:r>
    </w:p>
    <w:p w14:paraId="7055095C" w14:textId="77777777" w:rsidR="00B7252C" w:rsidRPr="00307105" w:rsidRDefault="00B7252C"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p>
    <w:p w14:paraId="09550EC7" w14:textId="77777777" w:rsidR="00B7252C" w:rsidRPr="00307105" w:rsidRDefault="00B7252C"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center"/>
      </w:pPr>
      <w:r w:rsidRPr="00307105">
        <w:rPr>
          <w:b/>
          <w:bCs/>
        </w:rPr>
        <w:t>Summary of Schedules</w:t>
      </w:r>
    </w:p>
    <w:p w14:paraId="1F24A19E" w14:textId="77777777" w:rsidR="00B7252C" w:rsidRPr="00307105" w:rsidRDefault="00B7252C" w:rsidP="00B72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p>
    <w:p w14:paraId="5B58DC26" w14:textId="77777777" w:rsidR="00B7252C" w:rsidRPr="00307105" w:rsidRDefault="00B7252C" w:rsidP="00C46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firstLine="720"/>
        <w:jc w:val="both"/>
      </w:pPr>
      <w:r w:rsidRPr="00307105">
        <w:t>Key information and totals from the previous schedules are rolled up to the Summary tab.  This information is used for auditing, industry analysis, and other purposes.  All cells in this worksheet are protected.</w:t>
      </w:r>
    </w:p>
    <w:sectPr w:rsidR="00B7252C" w:rsidRPr="00307105" w:rsidSect="006669A3">
      <w:footerReference w:type="default" r:id="rId15"/>
      <w:type w:val="continuous"/>
      <w:pgSz w:w="12240" w:h="15840"/>
      <w:pgMar w:top="1440" w:right="135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B9C4" w14:textId="77777777" w:rsidR="00164989" w:rsidRDefault="00164989">
      <w:r>
        <w:separator/>
      </w:r>
    </w:p>
  </w:endnote>
  <w:endnote w:type="continuationSeparator" w:id="0">
    <w:p w14:paraId="16C873C5" w14:textId="77777777" w:rsidR="00164989" w:rsidRDefault="0016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6EC9" w14:textId="77777777" w:rsidR="007A439A" w:rsidRDefault="007A439A" w:rsidP="008675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EECBDD" w14:textId="77777777" w:rsidR="007A439A" w:rsidRDefault="007A4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1B7758BF" w14:textId="77777777" w:rsidR="00064338" w:rsidRDefault="0006433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4C945713" w14:textId="77777777" w:rsidR="007A439A" w:rsidRDefault="007A439A" w:rsidP="0086751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E992" w14:textId="77777777" w:rsidR="007A439A" w:rsidRDefault="007A43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F8C">
      <w:rPr>
        <w:rStyle w:val="PageNumber"/>
        <w:noProof/>
      </w:rPr>
      <w:t>5</w:t>
    </w:r>
    <w:r>
      <w:rPr>
        <w:rStyle w:val="PageNumber"/>
      </w:rPr>
      <w:fldChar w:fldCharType="end"/>
    </w:r>
  </w:p>
  <w:p w14:paraId="594D6AF7" w14:textId="77777777" w:rsidR="007A439A" w:rsidRDefault="007A439A">
    <w:pPr>
      <w:pStyle w:val="Foo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295A" w14:textId="77777777" w:rsidR="007A439A" w:rsidRDefault="007A439A" w:rsidP="004E21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F8C">
      <w:rPr>
        <w:rStyle w:val="PageNumber"/>
        <w:noProof/>
      </w:rPr>
      <w:t>8</w:t>
    </w:r>
    <w:r>
      <w:rPr>
        <w:rStyle w:val="PageNumber"/>
      </w:rPr>
      <w:fldChar w:fldCharType="end"/>
    </w:r>
  </w:p>
  <w:p w14:paraId="02294102" w14:textId="77777777" w:rsidR="007A439A" w:rsidRDefault="007A439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A277" w14:textId="77777777" w:rsidR="007A439A" w:rsidRDefault="007A439A" w:rsidP="00B725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F8C">
      <w:rPr>
        <w:rStyle w:val="PageNumber"/>
        <w:noProof/>
      </w:rPr>
      <w:t>10</w:t>
    </w:r>
    <w:r>
      <w:rPr>
        <w:rStyle w:val="PageNumber"/>
      </w:rPr>
      <w:fldChar w:fldCharType="end"/>
    </w:r>
  </w:p>
  <w:p w14:paraId="062C6313" w14:textId="77777777" w:rsidR="007A439A" w:rsidRPr="00B8753C" w:rsidRDefault="007A439A" w:rsidP="00B7252C">
    <w:pPr>
      <w:pStyle w:val="Footer"/>
      <w:rPr>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F234" w14:textId="77777777" w:rsidR="007A439A" w:rsidRDefault="007A439A" w:rsidP="008675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4993">
      <w:rPr>
        <w:rStyle w:val="PageNumber"/>
        <w:noProof/>
      </w:rPr>
      <w:t>13</w:t>
    </w:r>
    <w:r>
      <w:rPr>
        <w:rStyle w:val="PageNumber"/>
      </w:rPr>
      <w:fldChar w:fldCharType="end"/>
    </w:r>
  </w:p>
  <w:p w14:paraId="396B982C" w14:textId="77777777" w:rsidR="007A439A" w:rsidRPr="00B8753C" w:rsidRDefault="007A439A" w:rsidP="00B7252C">
    <w:pPr>
      <w:pStyle w:val="Footer"/>
      <w:rPr>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CAEC" w14:textId="77777777" w:rsidR="007A439A" w:rsidRPr="00CA7DCD" w:rsidRDefault="007A439A" w:rsidP="00CA7DCD">
    <w:pPr>
      <w:pStyle w:val="Footer"/>
      <w:jc w:val="center"/>
    </w:pPr>
    <w:r>
      <w:rPr>
        <w:rStyle w:val="PageNumber"/>
      </w:rPr>
      <w:fldChar w:fldCharType="begin"/>
    </w:r>
    <w:r>
      <w:rPr>
        <w:rStyle w:val="PageNumber"/>
      </w:rPr>
      <w:instrText xml:space="preserve"> PAGE </w:instrText>
    </w:r>
    <w:r>
      <w:rPr>
        <w:rStyle w:val="PageNumber"/>
      </w:rPr>
      <w:fldChar w:fldCharType="separate"/>
    </w:r>
    <w:r w:rsidR="00890F8C">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0F24" w14:textId="77777777" w:rsidR="00164989" w:rsidRDefault="00164989">
      <w:r>
        <w:separator/>
      </w:r>
    </w:p>
  </w:footnote>
  <w:footnote w:type="continuationSeparator" w:id="0">
    <w:p w14:paraId="1A398E07" w14:textId="77777777" w:rsidR="00164989" w:rsidRDefault="0016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CC6E" w14:textId="77777777" w:rsidR="007A439A" w:rsidRDefault="007A439A" w:rsidP="00A95F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34467E" w14:textId="77777777" w:rsidR="007A439A" w:rsidRDefault="007A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2B08" w14:textId="77777777" w:rsidR="007A439A" w:rsidRDefault="007A439A" w:rsidP="008675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B6FD5"/>
    <w:multiLevelType w:val="hybridMultilevel"/>
    <w:tmpl w:val="8FAE94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59887B31"/>
    <w:multiLevelType w:val="hybridMultilevel"/>
    <w:tmpl w:val="3A1CA658"/>
    <w:lvl w:ilvl="0" w:tplc="3E4421C0">
      <w:numFmt w:val="bullet"/>
      <w:lvlText w:val="•"/>
      <w:lvlJc w:val="left"/>
      <w:pPr>
        <w:ind w:left="1080" w:hanging="360"/>
      </w:pPr>
      <w:rPr>
        <w:rFonts w:ascii="Cambria" w:eastAsia="Times New Roman" w:hAnsi="Cambria" w:cs="Shrut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DD6326"/>
    <w:multiLevelType w:val="hybridMultilevel"/>
    <w:tmpl w:val="BB00A7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1B616D5"/>
    <w:multiLevelType w:val="hybridMultilevel"/>
    <w:tmpl w:val="2A5E9B24"/>
    <w:lvl w:ilvl="0" w:tplc="E00850A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1752371">
    <w:abstractNumId w:val="3"/>
  </w:num>
  <w:num w:numId="2" w16cid:durableId="1360741308">
    <w:abstractNumId w:val="2"/>
  </w:num>
  <w:num w:numId="3" w16cid:durableId="687565721">
    <w:abstractNumId w:val="0"/>
  </w:num>
  <w:num w:numId="4" w16cid:durableId="2009407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5B"/>
    <w:rsid w:val="00011037"/>
    <w:rsid w:val="00012D71"/>
    <w:rsid w:val="00014FC8"/>
    <w:rsid w:val="00024993"/>
    <w:rsid w:val="00064338"/>
    <w:rsid w:val="000732EA"/>
    <w:rsid w:val="00080E16"/>
    <w:rsid w:val="00094BDC"/>
    <w:rsid w:val="000D7BB7"/>
    <w:rsid w:val="000E3902"/>
    <w:rsid w:val="000F04FE"/>
    <w:rsid w:val="001003CC"/>
    <w:rsid w:val="00101AEE"/>
    <w:rsid w:val="00123DFC"/>
    <w:rsid w:val="0012669A"/>
    <w:rsid w:val="00147DF7"/>
    <w:rsid w:val="00164989"/>
    <w:rsid w:val="00184C53"/>
    <w:rsid w:val="00196D2A"/>
    <w:rsid w:val="001C2C0B"/>
    <w:rsid w:val="001C6CD2"/>
    <w:rsid w:val="001C7927"/>
    <w:rsid w:val="00206825"/>
    <w:rsid w:val="002146B0"/>
    <w:rsid w:val="0023032A"/>
    <w:rsid w:val="00233CA9"/>
    <w:rsid w:val="002345AA"/>
    <w:rsid w:val="00244D21"/>
    <w:rsid w:val="002461CE"/>
    <w:rsid w:val="00247DC5"/>
    <w:rsid w:val="00265105"/>
    <w:rsid w:val="00285E1C"/>
    <w:rsid w:val="002A24E5"/>
    <w:rsid w:val="002A3BC2"/>
    <w:rsid w:val="002B2EC4"/>
    <w:rsid w:val="002B39E8"/>
    <w:rsid w:val="002F7B9E"/>
    <w:rsid w:val="003014EA"/>
    <w:rsid w:val="00307105"/>
    <w:rsid w:val="00332947"/>
    <w:rsid w:val="003669B1"/>
    <w:rsid w:val="00377A3A"/>
    <w:rsid w:val="003861C7"/>
    <w:rsid w:val="00397A8F"/>
    <w:rsid w:val="003A460C"/>
    <w:rsid w:val="003C0533"/>
    <w:rsid w:val="003C43EE"/>
    <w:rsid w:val="003D2874"/>
    <w:rsid w:val="003D335F"/>
    <w:rsid w:val="003F1507"/>
    <w:rsid w:val="00401626"/>
    <w:rsid w:val="00422498"/>
    <w:rsid w:val="00427020"/>
    <w:rsid w:val="00431AF5"/>
    <w:rsid w:val="004410CD"/>
    <w:rsid w:val="00444042"/>
    <w:rsid w:val="00454D2B"/>
    <w:rsid w:val="00454DB6"/>
    <w:rsid w:val="00467010"/>
    <w:rsid w:val="0048635B"/>
    <w:rsid w:val="00490001"/>
    <w:rsid w:val="004906FA"/>
    <w:rsid w:val="0049265E"/>
    <w:rsid w:val="00492C67"/>
    <w:rsid w:val="004A1F92"/>
    <w:rsid w:val="004B5F9A"/>
    <w:rsid w:val="004C06BF"/>
    <w:rsid w:val="004C283D"/>
    <w:rsid w:val="004E21CD"/>
    <w:rsid w:val="00532957"/>
    <w:rsid w:val="00545738"/>
    <w:rsid w:val="0056304A"/>
    <w:rsid w:val="00565CA8"/>
    <w:rsid w:val="00575439"/>
    <w:rsid w:val="00580B5B"/>
    <w:rsid w:val="005917F4"/>
    <w:rsid w:val="005D05A0"/>
    <w:rsid w:val="005D3A51"/>
    <w:rsid w:val="00610705"/>
    <w:rsid w:val="00611E91"/>
    <w:rsid w:val="00623EA2"/>
    <w:rsid w:val="00641D49"/>
    <w:rsid w:val="006573EE"/>
    <w:rsid w:val="00662062"/>
    <w:rsid w:val="006669A3"/>
    <w:rsid w:val="00695582"/>
    <w:rsid w:val="006A0997"/>
    <w:rsid w:val="006C57C8"/>
    <w:rsid w:val="006D03D4"/>
    <w:rsid w:val="006E598A"/>
    <w:rsid w:val="006E5EB9"/>
    <w:rsid w:val="006F467F"/>
    <w:rsid w:val="00702182"/>
    <w:rsid w:val="007120F2"/>
    <w:rsid w:val="00736C32"/>
    <w:rsid w:val="00763B4C"/>
    <w:rsid w:val="0076428C"/>
    <w:rsid w:val="00775451"/>
    <w:rsid w:val="007A439A"/>
    <w:rsid w:val="007E442F"/>
    <w:rsid w:val="007F22D5"/>
    <w:rsid w:val="008035D2"/>
    <w:rsid w:val="008069A7"/>
    <w:rsid w:val="00820DEC"/>
    <w:rsid w:val="00826E3C"/>
    <w:rsid w:val="00827F9D"/>
    <w:rsid w:val="00840DF5"/>
    <w:rsid w:val="00846451"/>
    <w:rsid w:val="00867518"/>
    <w:rsid w:val="00870008"/>
    <w:rsid w:val="00890F8C"/>
    <w:rsid w:val="008B38A1"/>
    <w:rsid w:val="008D4638"/>
    <w:rsid w:val="008E09BA"/>
    <w:rsid w:val="008E64A6"/>
    <w:rsid w:val="0091575A"/>
    <w:rsid w:val="00915D79"/>
    <w:rsid w:val="0093265C"/>
    <w:rsid w:val="00936E17"/>
    <w:rsid w:val="0095101A"/>
    <w:rsid w:val="009677C5"/>
    <w:rsid w:val="00992598"/>
    <w:rsid w:val="00996610"/>
    <w:rsid w:val="009A7E4D"/>
    <w:rsid w:val="009C5EDF"/>
    <w:rsid w:val="009C69F6"/>
    <w:rsid w:val="009D32A1"/>
    <w:rsid w:val="00A121F9"/>
    <w:rsid w:val="00A2626B"/>
    <w:rsid w:val="00A26ED0"/>
    <w:rsid w:val="00A31470"/>
    <w:rsid w:val="00A415AC"/>
    <w:rsid w:val="00A441FC"/>
    <w:rsid w:val="00A6494C"/>
    <w:rsid w:val="00A83FE5"/>
    <w:rsid w:val="00A95FA0"/>
    <w:rsid w:val="00AD3B8A"/>
    <w:rsid w:val="00AD7656"/>
    <w:rsid w:val="00AE1A4E"/>
    <w:rsid w:val="00AF7417"/>
    <w:rsid w:val="00B14DA3"/>
    <w:rsid w:val="00B41951"/>
    <w:rsid w:val="00B42B7E"/>
    <w:rsid w:val="00B42DC1"/>
    <w:rsid w:val="00B46478"/>
    <w:rsid w:val="00B5200F"/>
    <w:rsid w:val="00B7252C"/>
    <w:rsid w:val="00B73A6D"/>
    <w:rsid w:val="00B76CC8"/>
    <w:rsid w:val="00BA26CA"/>
    <w:rsid w:val="00BC01C9"/>
    <w:rsid w:val="00BC3E2F"/>
    <w:rsid w:val="00BE048F"/>
    <w:rsid w:val="00BE3F9C"/>
    <w:rsid w:val="00BF270A"/>
    <w:rsid w:val="00C0133E"/>
    <w:rsid w:val="00C17E54"/>
    <w:rsid w:val="00C243F7"/>
    <w:rsid w:val="00C32021"/>
    <w:rsid w:val="00C3679E"/>
    <w:rsid w:val="00C36B47"/>
    <w:rsid w:val="00C43AC6"/>
    <w:rsid w:val="00C469F0"/>
    <w:rsid w:val="00C46D22"/>
    <w:rsid w:val="00C60A08"/>
    <w:rsid w:val="00C656E7"/>
    <w:rsid w:val="00C730F6"/>
    <w:rsid w:val="00C860B6"/>
    <w:rsid w:val="00C907F6"/>
    <w:rsid w:val="00C95561"/>
    <w:rsid w:val="00CA79EC"/>
    <w:rsid w:val="00CA7DCD"/>
    <w:rsid w:val="00CB4229"/>
    <w:rsid w:val="00CC59ED"/>
    <w:rsid w:val="00CC7574"/>
    <w:rsid w:val="00CD287E"/>
    <w:rsid w:val="00CD29EE"/>
    <w:rsid w:val="00CE7DE6"/>
    <w:rsid w:val="00D0485E"/>
    <w:rsid w:val="00D1758D"/>
    <w:rsid w:val="00D52804"/>
    <w:rsid w:val="00DA34C1"/>
    <w:rsid w:val="00DA7F5E"/>
    <w:rsid w:val="00DC54A7"/>
    <w:rsid w:val="00DF3944"/>
    <w:rsid w:val="00E10205"/>
    <w:rsid w:val="00E271EF"/>
    <w:rsid w:val="00E4734D"/>
    <w:rsid w:val="00E50592"/>
    <w:rsid w:val="00E516D5"/>
    <w:rsid w:val="00E5795E"/>
    <w:rsid w:val="00E82D17"/>
    <w:rsid w:val="00E82E0D"/>
    <w:rsid w:val="00E852F1"/>
    <w:rsid w:val="00E91B7B"/>
    <w:rsid w:val="00EB5EAF"/>
    <w:rsid w:val="00EC7512"/>
    <w:rsid w:val="00ED71C3"/>
    <w:rsid w:val="00EE7282"/>
    <w:rsid w:val="00F05656"/>
    <w:rsid w:val="00F06B62"/>
    <w:rsid w:val="00F31CA0"/>
    <w:rsid w:val="00F4207D"/>
    <w:rsid w:val="00F65007"/>
    <w:rsid w:val="00F7294C"/>
    <w:rsid w:val="00F74442"/>
    <w:rsid w:val="00F755A0"/>
    <w:rsid w:val="00F8653B"/>
    <w:rsid w:val="00F87632"/>
    <w:rsid w:val="00FC269D"/>
    <w:rsid w:val="00FD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5CC2B"/>
  <w15:docId w15:val="{5920E584-7D96-42C7-9DD0-900999D7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
      <w:jc w:val="center"/>
      <w:outlineLvl w:val="1"/>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center" w:pos="4320"/>
        <w:tab w:val="right" w:pos="8640"/>
      </w:tabs>
      <w:autoSpaceDE w:val="0"/>
      <w:autoSpaceDN w:val="0"/>
      <w:adjustRightInd w:val="0"/>
    </w:pPr>
  </w:style>
  <w:style w:type="character" w:styleId="PageNumber">
    <w:name w:val="page number"/>
    <w:basedOn w:val="DefaultParagraphFont"/>
  </w:style>
  <w:style w:type="paragraph" w:styleId="Header">
    <w:name w:val="header"/>
    <w:basedOn w:val="Normal"/>
    <w:rsid w:val="00431AF5"/>
    <w:pPr>
      <w:tabs>
        <w:tab w:val="center" w:pos="4320"/>
        <w:tab w:val="right" w:pos="8640"/>
      </w:tabs>
    </w:pPr>
  </w:style>
  <w:style w:type="paragraph" w:styleId="BalloonText">
    <w:name w:val="Balloon Text"/>
    <w:basedOn w:val="Normal"/>
    <w:semiHidden/>
    <w:rsid w:val="00011037"/>
    <w:rPr>
      <w:rFonts w:ascii="Tahoma" w:hAnsi="Tahoma" w:cs="Tahoma"/>
      <w:sz w:val="16"/>
      <w:szCs w:val="16"/>
    </w:rPr>
  </w:style>
  <w:style w:type="paragraph" w:styleId="ListParagraph">
    <w:name w:val="List Paragraph"/>
    <w:basedOn w:val="Normal"/>
    <w:uiPriority w:val="34"/>
    <w:qFormat/>
    <w:rsid w:val="00565CA8"/>
    <w:pPr>
      <w:widowControl w:val="0"/>
      <w:autoSpaceDE w:val="0"/>
      <w:autoSpaceDN w:val="0"/>
      <w:adjustRightInd w:val="0"/>
      <w:ind w:left="720"/>
      <w:contextualSpacing/>
    </w:pPr>
  </w:style>
  <w:style w:type="character" w:customStyle="1" w:styleId="FooterChar">
    <w:name w:val="Footer Char"/>
    <w:link w:val="Footer"/>
    <w:uiPriority w:val="99"/>
    <w:rsid w:val="00064338"/>
    <w:rPr>
      <w:sz w:val="24"/>
      <w:szCs w:val="24"/>
    </w:rPr>
  </w:style>
  <w:style w:type="paragraph" w:styleId="Revision">
    <w:name w:val="Revision"/>
    <w:hidden/>
    <w:uiPriority w:val="99"/>
    <w:semiHidden/>
    <w:rsid w:val="004270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50053A-27EB-4251-98FE-C9759AE50674}"/>
</file>

<file path=customXml/itemProps2.xml><?xml version="1.0" encoding="utf-8"?>
<ds:datastoreItem xmlns:ds="http://schemas.openxmlformats.org/officeDocument/2006/customXml" ds:itemID="{4BACA3AB-1148-471E-A1A4-E16DDCD5E852}"/>
</file>

<file path=customXml/itemProps3.xml><?xml version="1.0" encoding="utf-8"?>
<ds:datastoreItem xmlns:ds="http://schemas.openxmlformats.org/officeDocument/2006/customXml" ds:itemID="{C9B58E8A-F252-40D5-A306-1CFF7CCC8700}"/>
</file>

<file path=docProps/app.xml><?xml version="1.0" encoding="utf-8"?>
<Properties xmlns="http://schemas.openxmlformats.org/officeDocument/2006/extended-properties" xmlns:vt="http://schemas.openxmlformats.org/officeDocument/2006/docPropsVTypes">
  <Template>Normal.dotm</Template>
  <TotalTime>54</TotalTime>
  <Pages>20</Pages>
  <Words>6691</Words>
  <Characters>38271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ICF-MR</vt:lpstr>
    </vt:vector>
  </TitlesOfParts>
  <Company>UDOH</Company>
  <LinksUpToDate>false</LinksUpToDate>
  <CharactersWithSpaces>44873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ICF-MR</dc:title>
  <dc:creator>rprice</dc:creator>
  <cp:lastModifiedBy>David Meadows</cp:lastModifiedBy>
  <cp:revision>8</cp:revision>
  <cp:lastPrinted>2022-07-22T21:48:00Z</cp:lastPrinted>
  <dcterms:created xsi:type="dcterms:W3CDTF">2023-06-16T20:30:00Z</dcterms:created>
  <dcterms:modified xsi:type="dcterms:W3CDTF">2023-07-27T22:51:00Z</dcterms:modified>
</cp:coreProperties>
</file>